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C24840" w:rsidRDefault="00C24840" w:rsidP="007E74AB">
      <w:pPr>
        <w:pStyle w:val="ConsPlusNormal"/>
        <w:ind w:left="4536"/>
        <w:rPr>
          <w:rFonts w:ascii="Times New Roman" w:hAnsi="Times New Roman" w:cs="Times New Roman"/>
        </w:rPr>
      </w:pPr>
      <w:bookmarkStart w:id="0" w:name="P44"/>
      <w:bookmarkEnd w:id="0"/>
    </w:p>
    <w:p w:rsidR="00C24840" w:rsidRPr="00A24878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A24878">
        <w:rPr>
          <w:rFonts w:ascii="Times New Roman" w:hAnsi="Times New Roman" w:cs="Times New Roman"/>
          <w:sz w:val="24"/>
          <w:szCs w:val="24"/>
        </w:rPr>
        <w:t>УТВЕРЖДАЮ</w:t>
      </w:r>
    </w:p>
    <w:p w:rsidR="007E74AB" w:rsidRPr="00A24878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A24878">
        <w:rPr>
          <w:rFonts w:ascii="Times New Roman" w:hAnsi="Times New Roman" w:cs="Times New Roman"/>
          <w:sz w:val="24"/>
          <w:szCs w:val="24"/>
        </w:rPr>
        <w:t>Начальник ИФНС России № 7 по г. Москве</w:t>
      </w:r>
    </w:p>
    <w:p w:rsidR="007E74AB" w:rsidRPr="00A24878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A2487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7E74AB" w:rsidRPr="00A24878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A24878">
        <w:rPr>
          <w:rFonts w:ascii="Times New Roman" w:hAnsi="Times New Roman" w:cs="Times New Roman"/>
          <w:sz w:val="24"/>
          <w:szCs w:val="24"/>
        </w:rPr>
        <w:t>_______________________</w:t>
      </w:r>
      <w:r w:rsidR="00DA7951" w:rsidRPr="00A248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840" w:rsidRPr="00A24878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A24878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C24840" w:rsidRPr="00A24878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A24878" w:rsidRDefault="00C24840" w:rsidP="007E74AB">
      <w:pPr>
        <w:pStyle w:val="ConsPlusNormal"/>
        <w:jc w:val="center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Должностной регламент</w:t>
      </w:r>
    </w:p>
    <w:p w:rsidR="007E74AB" w:rsidRPr="00A24878" w:rsidRDefault="007E74AB" w:rsidP="007E74AB">
      <w:pPr>
        <w:pStyle w:val="ConsPlusNormal"/>
        <w:jc w:val="center"/>
        <w:rPr>
          <w:rFonts w:ascii="Times New Roman" w:hAnsi="Times New Roman" w:cs="Times New Roman"/>
        </w:rPr>
      </w:pPr>
    </w:p>
    <w:p w:rsidR="00D10F5F" w:rsidRPr="00A24878" w:rsidRDefault="00BE4016" w:rsidP="007E74AB">
      <w:pPr>
        <w:pStyle w:val="ConsPlusNormal"/>
        <w:jc w:val="center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Г</w:t>
      </w:r>
      <w:r w:rsidR="00D10F5F" w:rsidRPr="00A24878">
        <w:rPr>
          <w:rFonts w:ascii="Times New Roman" w:hAnsi="Times New Roman" w:cs="Times New Roman"/>
        </w:rPr>
        <w:t>лавн</w:t>
      </w:r>
      <w:r w:rsidRPr="00A24878">
        <w:rPr>
          <w:rFonts w:ascii="Times New Roman" w:hAnsi="Times New Roman" w:cs="Times New Roman"/>
        </w:rPr>
        <w:t xml:space="preserve">ого </w:t>
      </w:r>
      <w:r w:rsidR="00D10F5F" w:rsidRPr="00A24878">
        <w:rPr>
          <w:rFonts w:ascii="Times New Roman" w:hAnsi="Times New Roman" w:cs="Times New Roman"/>
        </w:rPr>
        <w:t>государственн</w:t>
      </w:r>
      <w:r w:rsidRPr="00A24878">
        <w:rPr>
          <w:rFonts w:ascii="Times New Roman" w:hAnsi="Times New Roman" w:cs="Times New Roman"/>
        </w:rPr>
        <w:t>ого</w:t>
      </w:r>
      <w:r w:rsidR="00D10F5F" w:rsidRPr="00A24878">
        <w:rPr>
          <w:rFonts w:ascii="Times New Roman" w:hAnsi="Times New Roman" w:cs="Times New Roman"/>
        </w:rPr>
        <w:t xml:space="preserve"> налогов</w:t>
      </w:r>
      <w:r w:rsidRPr="00A24878">
        <w:rPr>
          <w:rFonts w:ascii="Times New Roman" w:hAnsi="Times New Roman" w:cs="Times New Roman"/>
        </w:rPr>
        <w:t>ого</w:t>
      </w:r>
      <w:r w:rsidR="00D10F5F" w:rsidRPr="00A24878">
        <w:rPr>
          <w:rFonts w:ascii="Times New Roman" w:hAnsi="Times New Roman" w:cs="Times New Roman"/>
        </w:rPr>
        <w:t xml:space="preserve"> инспектор</w:t>
      </w:r>
      <w:r w:rsidRPr="00A24878">
        <w:rPr>
          <w:rFonts w:ascii="Times New Roman" w:hAnsi="Times New Roman" w:cs="Times New Roman"/>
        </w:rPr>
        <w:t>а</w:t>
      </w:r>
    </w:p>
    <w:p w:rsidR="007E74AB" w:rsidRPr="00A24878" w:rsidRDefault="007E74AB" w:rsidP="007E74AB">
      <w:pPr>
        <w:pStyle w:val="ConsPlusNormal"/>
        <w:jc w:val="center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 xml:space="preserve">отдела </w:t>
      </w:r>
      <w:r w:rsidR="00DA160A" w:rsidRPr="00A24878">
        <w:rPr>
          <w:rFonts w:ascii="Times New Roman" w:hAnsi="Times New Roman" w:cs="Times New Roman"/>
        </w:rPr>
        <w:t>камеральных проверок № 2</w:t>
      </w:r>
    </w:p>
    <w:p w:rsidR="007E74AB" w:rsidRPr="00A24878" w:rsidRDefault="007E74AB" w:rsidP="007E74AB">
      <w:pPr>
        <w:pStyle w:val="ConsPlusNormal"/>
        <w:jc w:val="center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Инспекции Федеральной налоговой службы №7 по г. Москве</w:t>
      </w:r>
    </w:p>
    <w:p w:rsidR="00C24840" w:rsidRPr="00A24878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A24878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I. Общие положения</w:t>
      </w:r>
    </w:p>
    <w:p w:rsidR="00C24840" w:rsidRPr="00A24878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A24878" w:rsidRDefault="00C24840" w:rsidP="00FB5CA6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D10F5F" w:rsidRPr="00A24878">
        <w:rPr>
          <w:rFonts w:ascii="Times New Roman" w:hAnsi="Times New Roman" w:cs="Times New Roman"/>
        </w:rPr>
        <w:t>главный государственный налоговый инспектор</w:t>
      </w:r>
      <w:r w:rsidR="007E74AB" w:rsidRPr="00A24878">
        <w:rPr>
          <w:rFonts w:ascii="Times New Roman" w:hAnsi="Times New Roman" w:cs="Times New Roman"/>
          <w:szCs w:val="22"/>
        </w:rPr>
        <w:t xml:space="preserve"> отдела </w:t>
      </w:r>
      <w:r w:rsidR="001C10B2" w:rsidRPr="00A24878">
        <w:rPr>
          <w:rFonts w:ascii="Times New Roman" w:hAnsi="Times New Roman" w:cs="Times New Roman"/>
        </w:rPr>
        <w:t>камеральных проверок № 2</w:t>
      </w:r>
      <w:r w:rsidR="001C10B2" w:rsidRPr="00A24878">
        <w:rPr>
          <w:rFonts w:ascii="Times New Roman" w:hAnsi="Times New Roman" w:cs="Times New Roman"/>
          <w:szCs w:val="22"/>
        </w:rPr>
        <w:t xml:space="preserve"> </w:t>
      </w:r>
      <w:r w:rsidR="00A33D67" w:rsidRPr="00A24878">
        <w:rPr>
          <w:rFonts w:ascii="Times New Roman" w:hAnsi="Times New Roman" w:cs="Times New Roman"/>
          <w:szCs w:val="22"/>
        </w:rPr>
        <w:t xml:space="preserve">(далее - </w:t>
      </w:r>
      <w:r w:rsidR="00D10F5F" w:rsidRPr="00A24878">
        <w:rPr>
          <w:rFonts w:ascii="Times New Roman" w:hAnsi="Times New Roman" w:cs="Times New Roman"/>
        </w:rPr>
        <w:t>главный государственный налоговый инспектор</w:t>
      </w:r>
      <w:r w:rsidR="006357C2" w:rsidRPr="00A24878">
        <w:rPr>
          <w:rFonts w:ascii="Times New Roman" w:hAnsi="Times New Roman" w:cs="Times New Roman"/>
          <w:szCs w:val="22"/>
        </w:rPr>
        <w:t xml:space="preserve">) </w:t>
      </w:r>
      <w:r w:rsidR="007E74AB" w:rsidRPr="00A24878">
        <w:rPr>
          <w:rFonts w:ascii="Times New Roman" w:hAnsi="Times New Roman" w:cs="Times New Roman"/>
          <w:szCs w:val="22"/>
        </w:rPr>
        <w:t xml:space="preserve">Инспекции Федеральной налоговой службы №7 по г. Москве (далее – Инспекция) </w:t>
      </w:r>
      <w:r w:rsidRPr="00A24878">
        <w:rPr>
          <w:rFonts w:ascii="Times New Roman" w:hAnsi="Times New Roman" w:cs="Times New Roman"/>
          <w:szCs w:val="22"/>
        </w:rPr>
        <w:t xml:space="preserve">относится к </w:t>
      </w:r>
      <w:r w:rsidR="007E74AB" w:rsidRPr="00A24878">
        <w:rPr>
          <w:rFonts w:ascii="Times New Roman" w:hAnsi="Times New Roman" w:cs="Times New Roman"/>
          <w:szCs w:val="22"/>
        </w:rPr>
        <w:t>ведущей</w:t>
      </w:r>
      <w:r w:rsidRPr="00A24878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</w:t>
      </w:r>
      <w:r w:rsidR="00D10F5F" w:rsidRPr="00A24878">
        <w:rPr>
          <w:rFonts w:ascii="Times New Roman" w:hAnsi="Times New Roman" w:cs="Times New Roman"/>
          <w:szCs w:val="22"/>
        </w:rPr>
        <w:t>специалисты</w:t>
      </w:r>
      <w:r w:rsidRPr="00A24878">
        <w:rPr>
          <w:rFonts w:ascii="Times New Roman" w:hAnsi="Times New Roman" w:cs="Times New Roman"/>
          <w:szCs w:val="22"/>
        </w:rPr>
        <w:t>.</w:t>
      </w:r>
    </w:p>
    <w:p w:rsidR="00C24840" w:rsidRPr="00A24878" w:rsidRDefault="00C24840" w:rsidP="00FB5CA6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Регистрационный номер (код) должности </w:t>
      </w:r>
      <w:r w:rsidR="00E67327" w:rsidRPr="00A24878">
        <w:rPr>
          <w:rFonts w:ascii="Times New Roman" w:hAnsi="Times New Roman" w:cs="Times New Roman"/>
          <w:szCs w:val="22"/>
        </w:rPr>
        <w:t>–</w:t>
      </w:r>
      <w:r w:rsidRPr="00A24878">
        <w:rPr>
          <w:rFonts w:ascii="Times New Roman" w:hAnsi="Times New Roman" w:cs="Times New Roman"/>
          <w:szCs w:val="22"/>
        </w:rPr>
        <w:t xml:space="preserve"> </w:t>
      </w:r>
      <w:r w:rsidR="00E67327" w:rsidRPr="00A24878">
        <w:rPr>
          <w:rFonts w:ascii="Times New Roman" w:hAnsi="Times New Roman" w:cs="Times New Roman"/>
          <w:szCs w:val="22"/>
        </w:rPr>
        <w:t>11-</w:t>
      </w:r>
      <w:r w:rsidR="00D10F5F" w:rsidRPr="00A24878">
        <w:rPr>
          <w:rFonts w:ascii="Times New Roman" w:hAnsi="Times New Roman" w:cs="Times New Roman"/>
          <w:szCs w:val="22"/>
        </w:rPr>
        <w:t>3</w:t>
      </w:r>
      <w:r w:rsidR="00E67327" w:rsidRPr="00A24878">
        <w:rPr>
          <w:rFonts w:ascii="Times New Roman" w:hAnsi="Times New Roman" w:cs="Times New Roman"/>
          <w:szCs w:val="22"/>
        </w:rPr>
        <w:t>-3-0</w:t>
      </w:r>
      <w:r w:rsidR="00D10F5F" w:rsidRPr="00A24878">
        <w:rPr>
          <w:rFonts w:ascii="Times New Roman" w:hAnsi="Times New Roman" w:cs="Times New Roman"/>
          <w:szCs w:val="22"/>
        </w:rPr>
        <w:t>9</w:t>
      </w:r>
      <w:r w:rsidR="00E67327" w:rsidRPr="00A24878">
        <w:rPr>
          <w:rFonts w:ascii="Times New Roman" w:hAnsi="Times New Roman" w:cs="Times New Roman"/>
          <w:szCs w:val="22"/>
        </w:rPr>
        <w:t>4</w:t>
      </w:r>
    </w:p>
    <w:p w:rsidR="00C5340D" w:rsidRPr="00A24878" w:rsidRDefault="00C5340D" w:rsidP="00FB5CA6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A93A75" w:rsidRPr="00A24878" w:rsidRDefault="00C24840" w:rsidP="00FB5CA6">
      <w:pPr>
        <w:pStyle w:val="ConsPlusNormal"/>
        <w:ind w:firstLine="567"/>
        <w:jc w:val="both"/>
      </w:pPr>
      <w:r w:rsidRPr="00A24878">
        <w:rPr>
          <w:rFonts w:ascii="Times New Roman" w:hAnsi="Times New Roman" w:cs="Times New Roman"/>
          <w:szCs w:val="22"/>
        </w:rPr>
        <w:t xml:space="preserve">2. Область профессиональной служебной деятельности </w:t>
      </w:r>
      <w:r w:rsidR="00D10F5F" w:rsidRPr="00A24878">
        <w:rPr>
          <w:rFonts w:ascii="Times New Roman" w:hAnsi="Times New Roman" w:cs="Times New Roman"/>
        </w:rPr>
        <w:t>главного государственного налогового инспектора</w:t>
      </w:r>
      <w:r w:rsidR="006357C2" w:rsidRPr="00A24878">
        <w:rPr>
          <w:rFonts w:ascii="Times New Roman" w:hAnsi="Times New Roman" w:cs="Times New Roman"/>
          <w:szCs w:val="22"/>
        </w:rPr>
        <w:t>:</w:t>
      </w:r>
      <w:r w:rsidRPr="00A24878">
        <w:rPr>
          <w:rFonts w:ascii="Times New Roman" w:hAnsi="Times New Roman" w:cs="Times New Roman"/>
          <w:szCs w:val="22"/>
        </w:rPr>
        <w:t xml:space="preserve"> </w:t>
      </w:r>
      <w:r w:rsidR="00A93A75" w:rsidRPr="00A24878">
        <w:t>Регулирование налоговой деятельности</w:t>
      </w:r>
    </w:p>
    <w:p w:rsidR="00C24840" w:rsidRPr="00A24878" w:rsidRDefault="00C24840" w:rsidP="00FB5CA6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DA160A" w:rsidRPr="00A24878" w:rsidRDefault="00C24840" w:rsidP="00FB5CA6">
      <w:pPr>
        <w:pStyle w:val="2"/>
        <w:ind w:firstLine="567"/>
        <w:jc w:val="both"/>
        <w:rPr>
          <w:i/>
          <w:szCs w:val="24"/>
          <w:lang w:val="ru-RU"/>
        </w:rPr>
      </w:pPr>
      <w:r w:rsidRPr="00A24878">
        <w:rPr>
          <w:sz w:val="22"/>
          <w:szCs w:val="22"/>
        </w:rPr>
        <w:t xml:space="preserve">3. Вид профессиональной служебной деятельности </w:t>
      </w:r>
      <w:r w:rsidR="00D10F5F" w:rsidRPr="00A24878">
        <w:t>главного государственного налогового инспектора</w:t>
      </w:r>
      <w:r w:rsidRPr="00A24878">
        <w:rPr>
          <w:sz w:val="22"/>
          <w:szCs w:val="22"/>
        </w:rPr>
        <w:t>:</w:t>
      </w:r>
      <w:r w:rsidR="008709AD" w:rsidRPr="00A24878">
        <w:rPr>
          <w:sz w:val="22"/>
          <w:szCs w:val="22"/>
          <w:lang w:val="ru-RU"/>
        </w:rPr>
        <w:t xml:space="preserve"> </w:t>
      </w:r>
      <w:r w:rsidR="00DA160A" w:rsidRPr="00A24878">
        <w:rPr>
          <w:i/>
          <w:szCs w:val="24"/>
        </w:rPr>
        <w:t>регулирование в сфере налогообложения доходов физических лиц (Администрирование и контроль за правильностью исчисления, полнотой и своевременностью уплаты налога на доходы физических лиц)</w:t>
      </w:r>
      <w:r w:rsidR="00DA160A" w:rsidRPr="00A24878">
        <w:rPr>
          <w:i/>
          <w:szCs w:val="24"/>
          <w:lang w:val="ru-RU"/>
        </w:rPr>
        <w:t xml:space="preserve">,  </w:t>
      </w:r>
      <w:r w:rsidR="00DA160A" w:rsidRPr="00A24878">
        <w:rPr>
          <w:i/>
          <w:szCs w:val="24"/>
        </w:rPr>
        <w:t>регулирование в сфере налогового администрирования</w:t>
      </w:r>
      <w:r w:rsidR="00DA160A" w:rsidRPr="00A24878">
        <w:rPr>
          <w:i/>
          <w:szCs w:val="24"/>
          <w:lang w:val="ru-RU"/>
        </w:rPr>
        <w:t xml:space="preserve">, </w:t>
      </w:r>
      <w:r w:rsidR="00DA160A" w:rsidRPr="00A24878">
        <w:rPr>
          <w:i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 (Администрирование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страхование)</w:t>
      </w:r>
      <w:r w:rsidR="00DA160A" w:rsidRPr="00A24878">
        <w:rPr>
          <w:i/>
          <w:szCs w:val="24"/>
          <w:lang w:val="ru-RU"/>
        </w:rPr>
        <w:t>, о</w:t>
      </w:r>
      <w:r w:rsidR="00DA160A" w:rsidRPr="00A24878">
        <w:rPr>
          <w:i/>
          <w:szCs w:val="24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C24840" w:rsidRPr="00A24878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A24878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4. </w:t>
      </w:r>
      <w:r w:rsidR="006357C2" w:rsidRPr="00A24878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D10F5F" w:rsidRPr="00A24878">
        <w:rPr>
          <w:rFonts w:ascii="Times New Roman" w:hAnsi="Times New Roman" w:cs="Times New Roman"/>
        </w:rPr>
        <w:t>главного государственного налогового инспектора</w:t>
      </w:r>
      <w:r w:rsidR="006357C2" w:rsidRPr="00A24878">
        <w:rPr>
          <w:rFonts w:ascii="Times New Roman" w:hAnsi="Times New Roman" w:cs="Times New Roman"/>
          <w:szCs w:val="22"/>
        </w:rPr>
        <w:t xml:space="preserve"> осуществляются приказом Инспекции </w:t>
      </w:r>
      <w:r w:rsidR="000C7164" w:rsidRPr="00A24878">
        <w:rPr>
          <w:rFonts w:ascii="Times New Roman" w:hAnsi="Times New Roman" w:cs="Times New Roman"/>
          <w:szCs w:val="22"/>
        </w:rPr>
        <w:t xml:space="preserve">по представлению начальника отдела </w:t>
      </w:r>
      <w:r w:rsidR="008709AD" w:rsidRPr="00A24878">
        <w:rPr>
          <w:rFonts w:ascii="Times New Roman" w:hAnsi="Times New Roman" w:cs="Times New Roman"/>
          <w:szCs w:val="22"/>
        </w:rPr>
        <w:t>камеральных проверок № 2</w:t>
      </w:r>
      <w:r w:rsidR="002F5F8D" w:rsidRPr="00A24878">
        <w:rPr>
          <w:rFonts w:ascii="Times New Roman" w:hAnsi="Times New Roman" w:cs="Times New Roman"/>
          <w:szCs w:val="22"/>
        </w:rPr>
        <w:t xml:space="preserve"> (далее – начальник отдела).</w:t>
      </w:r>
    </w:p>
    <w:p w:rsidR="00C24840" w:rsidRPr="00A24878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5. </w:t>
      </w:r>
      <w:r w:rsidR="001A2A0B" w:rsidRPr="00A24878">
        <w:rPr>
          <w:rFonts w:ascii="Times New Roman" w:hAnsi="Times New Roman" w:cs="Times New Roman"/>
          <w:szCs w:val="22"/>
        </w:rPr>
        <w:t>Г</w:t>
      </w:r>
      <w:r w:rsidR="001A2A0B" w:rsidRPr="00A24878">
        <w:rPr>
          <w:rFonts w:ascii="Times New Roman" w:hAnsi="Times New Roman" w:cs="Times New Roman"/>
        </w:rPr>
        <w:t>лавный государственный налоговый инспектор</w:t>
      </w:r>
      <w:r w:rsidR="006357C2" w:rsidRPr="00A24878">
        <w:rPr>
          <w:rFonts w:ascii="Times New Roman" w:hAnsi="Times New Roman" w:cs="Times New Roman"/>
          <w:szCs w:val="22"/>
        </w:rPr>
        <w:t xml:space="preserve"> непосредственно подчиняется начальнику </w:t>
      </w:r>
      <w:r w:rsidR="00790ED4" w:rsidRPr="00A24878">
        <w:rPr>
          <w:rFonts w:ascii="Times New Roman" w:hAnsi="Times New Roman" w:cs="Times New Roman"/>
          <w:szCs w:val="22"/>
        </w:rPr>
        <w:t>отдела</w:t>
      </w:r>
      <w:r w:rsidR="006357C2" w:rsidRPr="00A24878">
        <w:rPr>
          <w:rFonts w:ascii="Times New Roman" w:hAnsi="Times New Roman" w:cs="Times New Roman"/>
          <w:szCs w:val="22"/>
        </w:rPr>
        <w:t>.</w:t>
      </w:r>
    </w:p>
    <w:p w:rsidR="00C24840" w:rsidRPr="00A24878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A24878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II. Квалификационные требования для замещения должности</w:t>
      </w:r>
    </w:p>
    <w:p w:rsidR="00C24840" w:rsidRPr="00A24878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гражданской службы</w:t>
      </w:r>
    </w:p>
    <w:p w:rsidR="00C24840" w:rsidRPr="00A24878" w:rsidRDefault="00C24840">
      <w:pPr>
        <w:pStyle w:val="ConsPlusNormal"/>
        <w:jc w:val="center"/>
        <w:rPr>
          <w:rFonts w:ascii="Times New Roman" w:hAnsi="Times New Roman" w:cs="Times New Roman"/>
        </w:rPr>
      </w:pPr>
    </w:p>
    <w:p w:rsidR="00C24840" w:rsidRPr="00A24878" w:rsidRDefault="00C2484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 xml:space="preserve">6. Для замещения должности </w:t>
      </w:r>
      <w:r w:rsidR="001A2A0B" w:rsidRPr="00A24878">
        <w:rPr>
          <w:rFonts w:ascii="Times New Roman" w:hAnsi="Times New Roman" w:cs="Times New Roman"/>
        </w:rPr>
        <w:t>главного государственного налогового инспектора</w:t>
      </w:r>
      <w:r w:rsidRPr="00A24878">
        <w:rPr>
          <w:rFonts w:ascii="Times New Roman" w:hAnsi="Times New Roman" w:cs="Times New Roman"/>
        </w:rPr>
        <w:t xml:space="preserve"> устанавливаются следующие требования.</w:t>
      </w:r>
    </w:p>
    <w:p w:rsidR="00C24840" w:rsidRPr="00A24878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6.1. </w:t>
      </w:r>
      <w:r w:rsidR="00F53C2E" w:rsidRPr="00A24878">
        <w:rPr>
          <w:rFonts w:ascii="Times New Roman" w:hAnsi="Times New Roman" w:cs="Times New Roman"/>
          <w:szCs w:val="22"/>
        </w:rPr>
        <w:t>Наличие высшего образования.</w:t>
      </w:r>
    </w:p>
    <w:p w:rsidR="005F6DB4" w:rsidRPr="00A24878" w:rsidRDefault="005F6DB4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A24878">
        <w:rPr>
          <w:rFonts w:ascii="Times New Roman" w:hAnsi="Times New Roman" w:cs="Times New Roman"/>
          <w:spacing w:val="-2"/>
        </w:rPr>
        <w:t xml:space="preserve">6.2 </w:t>
      </w:r>
      <w:r w:rsidR="00CA280B" w:rsidRPr="00A24878">
        <w:rPr>
          <w:rFonts w:ascii="Times New Roman" w:hAnsi="Times New Roman" w:cs="Times New Roman"/>
        </w:rPr>
        <w:t>требований к стажу гражданской службы или стажу работы по специальности, направлению подготовки не предъявляется</w:t>
      </w:r>
      <w:r w:rsidRPr="00A24878">
        <w:rPr>
          <w:rFonts w:ascii="Times New Roman" w:hAnsi="Times New Roman" w:cs="Times New Roman"/>
          <w:spacing w:val="-2"/>
        </w:rPr>
        <w:t>.</w:t>
      </w:r>
    </w:p>
    <w:p w:rsidR="00BE2EC6" w:rsidRPr="00A24878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A24878">
        <w:rPr>
          <w:rFonts w:ascii="Times New Roman" w:hAnsi="Times New Roman" w:cs="Times New Roman"/>
          <w:spacing w:val="-2"/>
          <w:szCs w:val="22"/>
        </w:rPr>
        <w:t>6.</w:t>
      </w:r>
      <w:r w:rsidR="005F6DB4" w:rsidRPr="00A24878">
        <w:rPr>
          <w:rFonts w:ascii="Times New Roman" w:hAnsi="Times New Roman" w:cs="Times New Roman"/>
          <w:spacing w:val="-2"/>
          <w:szCs w:val="22"/>
        </w:rPr>
        <w:t>3</w:t>
      </w:r>
      <w:r w:rsidR="00E67327" w:rsidRPr="00A24878">
        <w:rPr>
          <w:rFonts w:ascii="Times New Roman" w:hAnsi="Times New Roman" w:cs="Times New Roman"/>
          <w:spacing w:val="-2"/>
          <w:szCs w:val="22"/>
        </w:rPr>
        <w:t xml:space="preserve">. </w:t>
      </w:r>
      <w:r w:rsidRPr="00A24878">
        <w:rPr>
          <w:rFonts w:ascii="Times New Roman" w:hAnsi="Times New Roman" w:cs="Times New Roman"/>
          <w:spacing w:val="-2"/>
          <w:szCs w:val="22"/>
        </w:rPr>
        <w:t xml:space="preserve">Наличие базовых знаний: </w:t>
      </w:r>
    </w:p>
    <w:p w:rsidR="00C24840" w:rsidRPr="00A24878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8" w:history="1">
        <w:r w:rsidRPr="00A24878">
          <w:rPr>
            <w:rFonts w:ascii="Times New Roman" w:hAnsi="Times New Roman" w:cs="Times New Roman"/>
            <w:szCs w:val="22"/>
          </w:rPr>
          <w:t>Конституции</w:t>
        </w:r>
      </w:hyperlink>
      <w:r w:rsidRPr="00A24878">
        <w:rPr>
          <w:rFonts w:ascii="Times New Roman" w:hAnsi="Times New Roman" w:cs="Times New Roman"/>
          <w:szCs w:val="22"/>
        </w:rPr>
        <w:t xml:space="preserve"> Российской Федерации, законодательства о гражданской службе, законодательства о </w:t>
      </w:r>
      <w:r w:rsidRPr="00A24878">
        <w:rPr>
          <w:rFonts w:ascii="Times New Roman" w:hAnsi="Times New Roman" w:cs="Times New Roman"/>
          <w:szCs w:val="22"/>
        </w:rPr>
        <w:lastRenderedPageBreak/>
        <w:t xml:space="preserve">противодействии коррупции; знаний в области информационно-коммуникационных </w:t>
      </w:r>
      <w:r w:rsidR="00E67327" w:rsidRPr="00A24878">
        <w:rPr>
          <w:rFonts w:ascii="Times New Roman" w:hAnsi="Times New Roman" w:cs="Times New Roman"/>
          <w:szCs w:val="22"/>
        </w:rPr>
        <w:t>технологий</w:t>
      </w:r>
      <w:r w:rsidR="00E67327" w:rsidRPr="00A24878">
        <w:rPr>
          <w:rFonts w:ascii="Times New Roman" w:hAnsi="Times New Roman" w:cs="Times New Roman"/>
          <w:spacing w:val="-2"/>
          <w:szCs w:val="22"/>
        </w:rPr>
        <w:t>.</w:t>
      </w:r>
    </w:p>
    <w:p w:rsidR="00C24840" w:rsidRPr="00A24878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6.</w:t>
      </w:r>
      <w:r w:rsidR="005F6DB4" w:rsidRPr="00A24878">
        <w:rPr>
          <w:rFonts w:ascii="Times New Roman" w:hAnsi="Times New Roman" w:cs="Times New Roman"/>
          <w:szCs w:val="22"/>
        </w:rPr>
        <w:t>4</w:t>
      </w:r>
      <w:r w:rsidRPr="00A24878">
        <w:rPr>
          <w:rFonts w:ascii="Times New Roman" w:hAnsi="Times New Roman" w:cs="Times New Roman"/>
          <w:szCs w:val="22"/>
        </w:rPr>
        <w:t>. Наличие профессиональных знаний:</w:t>
      </w:r>
    </w:p>
    <w:p w:rsidR="00C24840" w:rsidRPr="00A24878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6.</w:t>
      </w:r>
      <w:r w:rsidR="005F6DB4" w:rsidRPr="00A24878">
        <w:rPr>
          <w:rFonts w:ascii="Times New Roman" w:hAnsi="Times New Roman" w:cs="Times New Roman"/>
          <w:szCs w:val="22"/>
        </w:rPr>
        <w:t>4</w:t>
      </w:r>
      <w:r w:rsidRPr="00A24878">
        <w:rPr>
          <w:rFonts w:ascii="Times New Roman" w:hAnsi="Times New Roman" w:cs="Times New Roman"/>
          <w:szCs w:val="22"/>
        </w:rPr>
        <w:t>.1. В сфере законодательства Российской Федерации:</w:t>
      </w:r>
    </w:p>
    <w:p w:rsidR="00C4378C" w:rsidRPr="00A24878" w:rsidRDefault="00BF1DC5" w:rsidP="00C4378C">
      <w:pPr>
        <w:pStyle w:val="a4"/>
        <w:tabs>
          <w:tab w:val="left" w:pos="567"/>
          <w:tab w:val="left" w:pos="1418"/>
        </w:tabs>
        <w:ind w:left="0" w:firstLine="567"/>
        <w:rPr>
          <w:i/>
          <w:sz w:val="22"/>
          <w:lang w:val="ru-RU"/>
        </w:rPr>
      </w:pPr>
      <w:r w:rsidRPr="00A24878">
        <w:rPr>
          <w:sz w:val="22"/>
          <w:lang w:val="ru-RU"/>
        </w:rPr>
        <w:t>Федеральный закон от</w:t>
      </w:r>
      <w:r w:rsidRPr="00A24878">
        <w:rPr>
          <w:sz w:val="22"/>
        </w:rPr>
        <w:t> </w:t>
      </w:r>
      <w:r w:rsidRPr="00A24878">
        <w:rPr>
          <w:sz w:val="22"/>
          <w:lang w:val="ru-RU"/>
        </w:rPr>
        <w:t>27 июля 2004</w:t>
      </w:r>
      <w:r w:rsidRPr="00A24878">
        <w:rPr>
          <w:sz w:val="22"/>
        </w:rPr>
        <w:t> </w:t>
      </w:r>
      <w:r w:rsidRPr="00A24878">
        <w:rPr>
          <w:sz w:val="22"/>
          <w:lang w:val="ru-RU"/>
        </w:rPr>
        <w:t>г. №</w:t>
      </w:r>
      <w:r w:rsidRPr="00A24878">
        <w:rPr>
          <w:sz w:val="22"/>
        </w:rPr>
        <w:t> </w:t>
      </w:r>
      <w:r w:rsidRPr="00A24878">
        <w:rPr>
          <w:sz w:val="22"/>
          <w:lang w:val="ru-RU"/>
        </w:rPr>
        <w:t xml:space="preserve">79-ФЗ «О государственной гражданской службе Российской Федерации»; </w:t>
      </w:r>
      <w:r w:rsidR="003C4975" w:rsidRPr="00A24878">
        <w:rPr>
          <w:sz w:val="22"/>
          <w:lang w:val="ru-RU" w:eastAsia="ru-RU"/>
        </w:rPr>
        <w:t>Трудовой кодекс Российской Федерации от 30 декабря 2001 г. № 197-ФЗ;</w:t>
      </w:r>
      <w:r w:rsidR="00E67327" w:rsidRPr="00A24878">
        <w:rPr>
          <w:sz w:val="22"/>
          <w:lang w:val="ru-RU" w:eastAsia="ru-RU"/>
        </w:rPr>
        <w:t xml:space="preserve"> </w:t>
      </w:r>
      <w:r w:rsidR="003C4975" w:rsidRPr="00A24878">
        <w:rPr>
          <w:sz w:val="22"/>
          <w:lang w:val="ru-RU"/>
        </w:rPr>
        <w:t>Федеральный закон от 27 мая 2003 г. № 58-ФЗ «О системе государственной службы Российской Федерации»;</w:t>
      </w:r>
      <w:r w:rsidR="00E67327" w:rsidRPr="00A24878">
        <w:rPr>
          <w:sz w:val="22"/>
          <w:lang w:val="ru-RU"/>
        </w:rPr>
        <w:t xml:space="preserve"> </w:t>
      </w:r>
      <w:r w:rsidR="003C4975" w:rsidRPr="00A24878">
        <w:rPr>
          <w:sz w:val="22"/>
          <w:lang w:val="ru-RU"/>
        </w:rPr>
        <w:t>Федеральный закон от 25</w:t>
      </w:r>
      <w:r w:rsidR="003C4975" w:rsidRPr="00A24878">
        <w:rPr>
          <w:sz w:val="22"/>
        </w:rPr>
        <w:t> </w:t>
      </w:r>
      <w:r w:rsidR="003C4975" w:rsidRPr="00A24878">
        <w:rPr>
          <w:sz w:val="22"/>
          <w:lang w:val="ru-RU"/>
        </w:rPr>
        <w:t>декабря 2008 г. № 273-ФЗ «О противодействии коррупции»;</w:t>
      </w:r>
      <w:r w:rsidR="002850DD" w:rsidRPr="00A24878">
        <w:rPr>
          <w:sz w:val="22"/>
          <w:lang w:val="ru-RU"/>
        </w:rPr>
        <w:t xml:space="preserve"> </w:t>
      </w:r>
      <w:r w:rsidR="003C4975" w:rsidRPr="00A24878">
        <w:rPr>
          <w:sz w:val="22"/>
          <w:lang w:val="ru-RU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="002850DD" w:rsidRPr="00A24878">
        <w:rPr>
          <w:sz w:val="22"/>
          <w:lang w:val="ru-RU"/>
        </w:rPr>
        <w:t xml:space="preserve"> </w:t>
      </w:r>
      <w:r w:rsidR="00C4378C" w:rsidRPr="00A24878">
        <w:rPr>
          <w:i/>
          <w:sz w:val="22"/>
          <w:lang w:val="ru-RU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предпринимателей”;;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глава 23 «Налог на доходы физических лиц» части второй Налогового кодекса Российской Федерации;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форме»;;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лиц;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лица; приказ ФНС России от 25 декабря 2014 г. № ММВ-7-11/673 «Об утверждении формы налогового уведомления»; приказ ФНС России от 7 сентября 2016 г. № ММВ-7-11/477@ «Об утверждении формы налогового уведомления»;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</w:t>
      </w:r>
      <w:r w:rsidR="00C4378C" w:rsidRPr="00A24878">
        <w:rPr>
          <w:i/>
          <w:sz w:val="22"/>
          <w:lang w:val="ru-RU"/>
        </w:rPr>
        <w:lastRenderedPageBreak/>
        <w:t xml:space="preserve">социального налогового вычета, предусмотренного подпунктом 4 пункта 1 статьи 219 Налогового кодекса Российской Федерации»;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вычета»;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лиц»;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лицу”;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связи”; приказ ФНС России от 10 сентября 2015 г. № ММВ-7-11/387@ «Об утверждении кодов видов доходов и вычетов»;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предпринимателей»; Уголовный кодекс Российской Федерации (в части уголовной ответственности за совершение налоговых преступлений) от 13 июня 1996№ 63-ФЗ; Закон Российской Федерации от 21 марта 1991 г. № 943-1 «О налоговых органах Российской Федерации»; Гражданский кодекс Российской Федерации (часть первая) от 30 ноября 1994 г. № 51-ФЗ; 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</w:t>
      </w:r>
      <w:r w:rsidR="00C4378C" w:rsidRPr="00A24878">
        <w:rPr>
          <w:i/>
          <w:sz w:val="22"/>
          <w:lang w:val="ru-RU"/>
        </w:rPr>
        <w:lastRenderedPageBreak/>
        <w:t xml:space="preserve">органам полномочий по администрированию страховых взносов на обязательное пенсионное, социальное и медицинское страхование»;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Федеральный закон от 27 ноября 2001 г. № 155-ФЗ «О дополнительном социальном обеспечении членов летных экипажей воздушных судов гражданской авиации»; Федеральный закон от 15 декабря 2001 г. № 167-ФЗ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 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4-НДФЛ)»,;приказ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ММВ-7-11/617@; приказ ФНС России от 17 сентября 2007 г. № ММ-3-09/536@ «Об утверждении форм сведений, предусмотренных статьей 85 Налогового кодекса Российской Федерации»;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</w:t>
      </w:r>
      <w:r w:rsidR="00C4378C" w:rsidRPr="00A24878">
        <w:rPr>
          <w:i/>
          <w:sz w:val="22"/>
          <w:lang w:val="ru-RU"/>
        </w:rPr>
        <w:lastRenderedPageBreak/>
        <w:t xml:space="preserve">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04 мая 2011 г. № 99-ФЗ «О лицензировании отдельных видов деятельности»; 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25 декабря 2009 г. № 1088 «О государственной автоматизированной системе «Управление»; распоряжение Правительства Российской Федерации от 06 мая 2008 г. № 671-р «Об утверждении Федерального плана статистических работ»; приказ Минфина от 29 июля 1998 г. № 34н «Об утверждении Положения по ведению бухгалтерского учета и бухгалтерской отчетности в Российской Федерации»; 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02 июля 2010 г. № 66н «О формах бухгалтерской отчетности организаций»;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C24840" w:rsidRPr="00A24878" w:rsidRDefault="001A2A0B" w:rsidP="00C4378C">
      <w:pPr>
        <w:pStyle w:val="a4"/>
        <w:tabs>
          <w:tab w:val="left" w:pos="567"/>
          <w:tab w:val="left" w:pos="1418"/>
        </w:tabs>
        <w:ind w:left="0" w:firstLine="567"/>
        <w:rPr>
          <w:lang w:val="ru-RU"/>
        </w:rPr>
      </w:pPr>
      <w:r w:rsidRPr="00A24878">
        <w:rPr>
          <w:lang w:val="ru-RU"/>
        </w:rPr>
        <w:t>Главный государственный налоговый инспектор</w:t>
      </w:r>
      <w:r w:rsidR="00C24840" w:rsidRPr="00A24878">
        <w:rPr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Pr="00A24878" w:rsidRDefault="00C24840" w:rsidP="00A80843">
      <w:pPr>
        <w:pStyle w:val="11"/>
        <w:tabs>
          <w:tab w:val="left" w:pos="0"/>
        </w:tabs>
        <w:ind w:left="0" w:firstLine="567"/>
        <w:rPr>
          <w:rFonts w:ascii="Times New Roman" w:hAnsi="Times New Roman"/>
          <w:sz w:val="22"/>
        </w:rPr>
      </w:pPr>
      <w:r w:rsidRPr="00A24878">
        <w:rPr>
          <w:rFonts w:ascii="Times New Roman" w:hAnsi="Times New Roman"/>
          <w:sz w:val="22"/>
        </w:rPr>
        <w:t>6.</w:t>
      </w:r>
      <w:r w:rsidR="005F6DB4" w:rsidRPr="00A24878">
        <w:rPr>
          <w:rFonts w:ascii="Times New Roman" w:hAnsi="Times New Roman"/>
          <w:sz w:val="22"/>
        </w:rPr>
        <w:t>4</w:t>
      </w:r>
      <w:r w:rsidRPr="00A24878">
        <w:rPr>
          <w:rFonts w:ascii="Times New Roman" w:hAnsi="Times New Roman"/>
          <w:sz w:val="22"/>
        </w:rPr>
        <w:t>.2. Иные профессиональные знания:</w:t>
      </w:r>
    </w:p>
    <w:p w:rsidR="00DA160A" w:rsidRPr="00A24878" w:rsidRDefault="00DA160A" w:rsidP="00DA160A">
      <w:pPr>
        <w:pStyle w:val="Default"/>
        <w:jc w:val="both"/>
        <w:rPr>
          <w:color w:val="auto"/>
        </w:rPr>
      </w:pPr>
      <w:r w:rsidRPr="00A24878">
        <w:rPr>
          <w:i/>
          <w:color w:val="auto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</w:t>
      </w:r>
      <w:r w:rsidRPr="00A24878">
        <w:rPr>
          <w:i/>
          <w:color w:val="auto"/>
        </w:rPr>
        <w:lastRenderedPageBreak/>
        <w:t>и иные территории, находящиеся под ее юрисдикцией;  особенности налогообложения при вывозе товаров с территории Российской Федерации;  порядок определения налоговой базы; порядок обложения налогом на доходы физических лиц; 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 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A80843" w:rsidRPr="00A24878" w:rsidRDefault="00A80843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2"/>
        </w:rPr>
      </w:pPr>
      <w:r w:rsidRPr="00A24878">
        <w:rPr>
          <w:rFonts w:ascii="Times New Roman" w:hAnsi="Times New Roman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A24878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6.</w:t>
      </w:r>
      <w:r w:rsidR="005F6DB4" w:rsidRPr="00A24878">
        <w:rPr>
          <w:rFonts w:ascii="Times New Roman" w:hAnsi="Times New Roman" w:cs="Times New Roman"/>
          <w:szCs w:val="22"/>
        </w:rPr>
        <w:t>5</w:t>
      </w:r>
      <w:r w:rsidRPr="00A24878">
        <w:rPr>
          <w:rFonts w:ascii="Times New Roman" w:hAnsi="Times New Roman" w:cs="Times New Roman"/>
          <w:szCs w:val="22"/>
        </w:rPr>
        <w:t>. Наличие функциональных знаний:</w:t>
      </w:r>
    </w:p>
    <w:p w:rsidR="00C24840" w:rsidRPr="00A24878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р</w:t>
      </w:r>
      <w:r w:rsidR="00154EF3" w:rsidRPr="00A24878">
        <w:rPr>
          <w:rFonts w:ascii="Times New Roman" w:hAnsi="Times New Roman" w:cs="Times New Roman"/>
          <w:szCs w:val="22"/>
        </w:rPr>
        <w:t>азработка, рассмотрение и согласование проектов нормативных правовых актов и других документов</w:t>
      </w:r>
      <w:r w:rsidRPr="00A24878">
        <w:rPr>
          <w:rFonts w:ascii="Times New Roman" w:hAnsi="Times New Roman" w:cs="Times New Roman"/>
          <w:szCs w:val="22"/>
        </w:rPr>
        <w:t>;</w:t>
      </w:r>
    </w:p>
    <w:p w:rsidR="00CA2795" w:rsidRPr="00A24878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п</w:t>
      </w:r>
      <w:r w:rsidR="00154EF3" w:rsidRPr="00A24878">
        <w:rPr>
          <w:rFonts w:ascii="Times New Roman" w:hAnsi="Times New Roman" w:cs="Times New Roman"/>
          <w:szCs w:val="22"/>
        </w:rPr>
        <w:t>одготовка отчетов, докладов, тезисов, презентаций и других отчетных материалов</w:t>
      </w:r>
      <w:r w:rsidR="00CA2795" w:rsidRPr="00A24878">
        <w:rPr>
          <w:rFonts w:ascii="Times New Roman" w:hAnsi="Times New Roman" w:cs="Times New Roman"/>
          <w:szCs w:val="22"/>
        </w:rPr>
        <w:t>;</w:t>
      </w:r>
    </w:p>
    <w:p w:rsidR="00154EF3" w:rsidRPr="00A24878" w:rsidRDefault="00CA2795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п</w:t>
      </w:r>
      <w:r w:rsidR="00154EF3" w:rsidRPr="00A24878">
        <w:rPr>
          <w:rFonts w:ascii="Times New Roman" w:hAnsi="Times New Roman" w:cs="Times New Roman"/>
          <w:szCs w:val="22"/>
        </w:rPr>
        <w:t>одготовка аналитических, информационных и других материалов</w:t>
      </w:r>
      <w:r w:rsidR="00544C7D" w:rsidRPr="00A24878">
        <w:rPr>
          <w:rFonts w:ascii="Times New Roman" w:hAnsi="Times New Roman" w:cs="Times New Roman"/>
          <w:szCs w:val="22"/>
        </w:rPr>
        <w:t>;</w:t>
      </w:r>
      <w:r w:rsidR="00154EF3" w:rsidRPr="00A24878">
        <w:rPr>
          <w:rFonts w:ascii="Times New Roman" w:hAnsi="Times New Roman" w:cs="Times New Roman"/>
          <w:szCs w:val="22"/>
        </w:rPr>
        <w:t xml:space="preserve"> </w:t>
      </w:r>
    </w:p>
    <w:p w:rsidR="00154EF3" w:rsidRPr="00A24878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д</w:t>
      </w:r>
      <w:r w:rsidR="00154EF3" w:rsidRPr="00A24878">
        <w:rPr>
          <w:rFonts w:ascii="Times New Roman" w:hAnsi="Times New Roman" w:cs="Times New Roman"/>
          <w:szCs w:val="22"/>
        </w:rPr>
        <w:t>ача разъяснений по вопросам применения законодательства Российской Федерации в сфере деятельности государственного органа</w:t>
      </w:r>
      <w:r w:rsidRPr="00A24878">
        <w:rPr>
          <w:rFonts w:ascii="Times New Roman" w:hAnsi="Times New Roman" w:cs="Times New Roman"/>
          <w:szCs w:val="22"/>
        </w:rPr>
        <w:t>;</w:t>
      </w:r>
    </w:p>
    <w:p w:rsidR="00EB2D74" w:rsidRPr="00A24878" w:rsidRDefault="00EB2D74" w:rsidP="00EB2D74">
      <w:pPr>
        <w:pStyle w:val="Default"/>
        <w:ind w:firstLine="567"/>
        <w:jc w:val="both"/>
        <w:rPr>
          <w:i/>
          <w:color w:val="auto"/>
        </w:rPr>
      </w:pPr>
      <w:r w:rsidRPr="00A24878">
        <w:rPr>
          <w:i/>
          <w:color w:val="auto"/>
        </w:rPr>
        <w:t xml:space="preserve">принципы, методы, технологии и механизмы осуществления контроля (надзора); </w:t>
      </w:r>
    </w:p>
    <w:p w:rsidR="00EB2D74" w:rsidRPr="00A24878" w:rsidRDefault="00EB2D74" w:rsidP="00EB2D74">
      <w:pPr>
        <w:pStyle w:val="Default"/>
        <w:ind w:firstLine="567"/>
        <w:jc w:val="both"/>
        <w:rPr>
          <w:i/>
          <w:color w:val="auto"/>
        </w:rPr>
      </w:pPr>
      <w:r w:rsidRPr="00A24878">
        <w:rPr>
          <w:i/>
          <w:color w:val="auto"/>
        </w:rPr>
        <w:t xml:space="preserve">виды, назначение и технологии организации проверочных процедур; </w:t>
      </w:r>
    </w:p>
    <w:p w:rsidR="00EB2D74" w:rsidRPr="00A24878" w:rsidRDefault="00EB2D74" w:rsidP="00EB2D74">
      <w:pPr>
        <w:pStyle w:val="Default"/>
        <w:ind w:firstLine="567"/>
        <w:jc w:val="both"/>
        <w:rPr>
          <w:i/>
          <w:color w:val="auto"/>
        </w:rPr>
      </w:pPr>
      <w:r w:rsidRPr="00A24878">
        <w:rPr>
          <w:i/>
          <w:color w:val="auto"/>
        </w:rPr>
        <w:t xml:space="preserve">понятие единого реестра проверок, процедура его формирования; </w:t>
      </w:r>
    </w:p>
    <w:p w:rsidR="00EB2D74" w:rsidRPr="00A24878" w:rsidRDefault="00EB2D74" w:rsidP="00EB2D74">
      <w:pPr>
        <w:pStyle w:val="Default"/>
        <w:ind w:firstLine="567"/>
        <w:jc w:val="both"/>
        <w:rPr>
          <w:i/>
          <w:color w:val="auto"/>
        </w:rPr>
      </w:pPr>
      <w:r w:rsidRPr="00A24878">
        <w:rPr>
          <w:i/>
          <w:color w:val="auto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EB2D74" w:rsidRPr="00A24878" w:rsidRDefault="00EB2D74" w:rsidP="00EB2D74">
      <w:pPr>
        <w:pStyle w:val="Default"/>
        <w:ind w:firstLine="567"/>
        <w:jc w:val="both"/>
        <w:rPr>
          <w:i/>
          <w:color w:val="auto"/>
        </w:rPr>
      </w:pPr>
      <w:r w:rsidRPr="00A24878">
        <w:rPr>
          <w:i/>
          <w:color w:val="auto"/>
        </w:rPr>
        <w:t xml:space="preserve">процедура организации проверки: порядок, этапы, инструменты проведения; </w:t>
      </w:r>
    </w:p>
    <w:p w:rsidR="00EB2D74" w:rsidRPr="00A24878" w:rsidRDefault="00EB2D74" w:rsidP="00EB2D74">
      <w:pPr>
        <w:pStyle w:val="Default"/>
        <w:ind w:firstLine="567"/>
        <w:jc w:val="both"/>
        <w:rPr>
          <w:i/>
          <w:color w:val="auto"/>
        </w:rPr>
      </w:pPr>
      <w:r w:rsidRPr="00A24878">
        <w:rPr>
          <w:i/>
          <w:color w:val="auto"/>
        </w:rPr>
        <w:t xml:space="preserve">ограничения при проведении проверочных процедур; </w:t>
      </w:r>
    </w:p>
    <w:p w:rsidR="00EB2D74" w:rsidRPr="00A24878" w:rsidRDefault="00EB2D74" w:rsidP="00EB2D74">
      <w:pPr>
        <w:pStyle w:val="Default"/>
        <w:ind w:firstLine="567"/>
        <w:jc w:val="both"/>
        <w:rPr>
          <w:i/>
          <w:color w:val="auto"/>
        </w:rPr>
      </w:pPr>
      <w:r w:rsidRPr="00A24878">
        <w:rPr>
          <w:i/>
          <w:color w:val="auto"/>
        </w:rPr>
        <w:t xml:space="preserve">меры, принимаемые по результатам проверки; </w:t>
      </w:r>
    </w:p>
    <w:p w:rsidR="00EB2D74" w:rsidRPr="00A24878" w:rsidRDefault="00EB2D74" w:rsidP="00EB2D74">
      <w:pPr>
        <w:pStyle w:val="Default"/>
        <w:ind w:firstLine="567"/>
        <w:jc w:val="both"/>
        <w:rPr>
          <w:i/>
          <w:color w:val="auto"/>
        </w:rPr>
      </w:pPr>
      <w:r w:rsidRPr="00A24878">
        <w:rPr>
          <w:i/>
          <w:color w:val="auto"/>
        </w:rPr>
        <w:t xml:space="preserve">плановые (рейдовые) осмотры; </w:t>
      </w:r>
    </w:p>
    <w:p w:rsidR="00EB2D74" w:rsidRPr="00A24878" w:rsidRDefault="00EB2D74" w:rsidP="00EB2D74">
      <w:pPr>
        <w:pStyle w:val="Doc-0"/>
        <w:spacing w:line="240" w:lineRule="auto"/>
        <w:ind w:left="0" w:firstLine="567"/>
        <w:rPr>
          <w:i/>
          <w:sz w:val="24"/>
          <w:szCs w:val="24"/>
        </w:rPr>
      </w:pPr>
      <w:r w:rsidRPr="00A24878">
        <w:rPr>
          <w:i/>
          <w:sz w:val="24"/>
          <w:szCs w:val="24"/>
        </w:rPr>
        <w:t xml:space="preserve">основания проведения и особенности внеплановых проверок. </w:t>
      </w:r>
    </w:p>
    <w:p w:rsidR="007D60AB" w:rsidRPr="00A24878" w:rsidRDefault="007D60AB" w:rsidP="00544C7D">
      <w:pPr>
        <w:pStyle w:val="Doc-0"/>
        <w:spacing w:line="240" w:lineRule="auto"/>
        <w:ind w:left="0" w:firstLine="540"/>
        <w:rPr>
          <w:i/>
        </w:rPr>
      </w:pPr>
    </w:p>
    <w:p w:rsidR="00CA2795" w:rsidRPr="00A24878" w:rsidRDefault="00C24840" w:rsidP="00544C7D">
      <w:pPr>
        <w:pStyle w:val="Doc-0"/>
        <w:spacing w:line="240" w:lineRule="auto"/>
        <w:ind w:left="0" w:firstLine="540"/>
      </w:pPr>
      <w:r w:rsidRPr="00A24878">
        <w:t>6.</w:t>
      </w:r>
      <w:r w:rsidR="005F6DB4" w:rsidRPr="00A24878">
        <w:t>6</w:t>
      </w:r>
      <w:r w:rsidRPr="00A24878">
        <w:t xml:space="preserve">. Наличие базовых умений: </w:t>
      </w:r>
    </w:p>
    <w:p w:rsidR="00191F57" w:rsidRPr="00A24878" w:rsidRDefault="00191F57" w:rsidP="00544C7D">
      <w:pPr>
        <w:pStyle w:val="Doc-0"/>
        <w:spacing w:line="240" w:lineRule="auto"/>
        <w:ind w:left="0" w:firstLine="540"/>
      </w:pPr>
      <w:r w:rsidRPr="00A24878">
        <w:t>умение достигать результата;</w:t>
      </w:r>
    </w:p>
    <w:p w:rsidR="00191F57" w:rsidRPr="00A24878" w:rsidRDefault="00191F57" w:rsidP="00544C7D">
      <w:pPr>
        <w:pStyle w:val="Doc-0"/>
        <w:spacing w:line="240" w:lineRule="auto"/>
        <w:ind w:left="0" w:firstLine="539"/>
      </w:pPr>
      <w:r w:rsidRPr="00A24878">
        <w:t>умение мыслить системно;</w:t>
      </w:r>
    </w:p>
    <w:p w:rsidR="00C24840" w:rsidRPr="00A24878" w:rsidRDefault="00191F57" w:rsidP="00CA2795">
      <w:pPr>
        <w:pStyle w:val="Doc-0"/>
        <w:spacing w:line="240" w:lineRule="auto"/>
        <w:ind w:left="0" w:firstLine="539"/>
      </w:pPr>
      <w:r w:rsidRPr="00A24878">
        <w:t>умение планировать и рационально использовать служебное время</w:t>
      </w:r>
      <w:r w:rsidR="00CA2795" w:rsidRPr="00A24878">
        <w:t xml:space="preserve">, </w:t>
      </w:r>
      <w:r w:rsidRPr="00A24878">
        <w:t>коммуникативные умения</w:t>
      </w:r>
      <w:r w:rsidR="00CA2795" w:rsidRPr="00A24878">
        <w:t>;</w:t>
      </w:r>
    </w:p>
    <w:p w:rsidR="00191F57" w:rsidRPr="00A24878" w:rsidRDefault="00191F57" w:rsidP="00544C7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lastRenderedPageBreak/>
        <w:t>умение мыслить стратегически</w:t>
      </w:r>
      <w:r w:rsidR="001A2A0B" w:rsidRPr="00A24878">
        <w:rPr>
          <w:rFonts w:ascii="Times New Roman" w:hAnsi="Times New Roman" w:cs="Times New Roman"/>
          <w:szCs w:val="22"/>
        </w:rPr>
        <w:t>.</w:t>
      </w:r>
    </w:p>
    <w:p w:rsidR="00544C7D" w:rsidRPr="00A24878" w:rsidRDefault="00544C7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544C7D" w:rsidRPr="00A24878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6.</w:t>
      </w:r>
      <w:r w:rsidR="005F6DB4" w:rsidRPr="00A24878">
        <w:rPr>
          <w:rFonts w:ascii="Times New Roman" w:hAnsi="Times New Roman" w:cs="Times New Roman"/>
          <w:szCs w:val="22"/>
        </w:rPr>
        <w:t>7</w:t>
      </w:r>
      <w:r w:rsidRPr="00A24878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</w:p>
    <w:p w:rsidR="00DF6EC7" w:rsidRPr="00A24878" w:rsidRDefault="00191F57" w:rsidP="002529C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1" w:name="_GoBack"/>
      <w:r w:rsidRPr="00A24878">
        <w:rPr>
          <w:rFonts w:ascii="Times New Roman" w:hAnsi="Times New Roman" w:cs="Times New Roman"/>
          <w:szCs w:val="22"/>
        </w:rPr>
        <w:t>ответственность</w:t>
      </w:r>
      <w:r w:rsidR="00CA2795" w:rsidRPr="00A24878">
        <w:rPr>
          <w:rFonts w:ascii="Times New Roman" w:hAnsi="Times New Roman" w:cs="Times New Roman"/>
          <w:szCs w:val="22"/>
        </w:rPr>
        <w:t>;</w:t>
      </w:r>
      <w:r w:rsidRPr="00A24878">
        <w:rPr>
          <w:rFonts w:ascii="Times New Roman" w:hAnsi="Times New Roman" w:cs="Times New Roman"/>
          <w:szCs w:val="22"/>
        </w:rPr>
        <w:t xml:space="preserve"> коммуникабельность</w:t>
      </w:r>
      <w:r w:rsidR="00CA2795" w:rsidRPr="00A24878">
        <w:rPr>
          <w:rFonts w:ascii="Times New Roman" w:hAnsi="Times New Roman" w:cs="Times New Roman"/>
          <w:szCs w:val="22"/>
        </w:rPr>
        <w:t>;</w:t>
      </w:r>
      <w:r w:rsidRPr="00A24878">
        <w:rPr>
          <w:rFonts w:ascii="Times New Roman" w:hAnsi="Times New Roman" w:cs="Times New Roman"/>
          <w:szCs w:val="22"/>
        </w:rPr>
        <w:t xml:space="preserve"> инициативность</w:t>
      </w:r>
      <w:r w:rsidR="00CA2795" w:rsidRPr="00A24878">
        <w:rPr>
          <w:rFonts w:ascii="Times New Roman" w:hAnsi="Times New Roman" w:cs="Times New Roman"/>
          <w:szCs w:val="22"/>
        </w:rPr>
        <w:t>;</w:t>
      </w:r>
      <w:r w:rsidRPr="00A24878">
        <w:rPr>
          <w:rFonts w:ascii="Times New Roman" w:hAnsi="Times New Roman" w:cs="Times New Roman"/>
          <w:szCs w:val="22"/>
        </w:rPr>
        <w:t xml:space="preserve"> стрессоустойчивость</w:t>
      </w:r>
      <w:r w:rsidR="00CA2795" w:rsidRPr="00A24878">
        <w:rPr>
          <w:rFonts w:ascii="Times New Roman" w:hAnsi="Times New Roman" w:cs="Times New Roman"/>
          <w:szCs w:val="22"/>
        </w:rPr>
        <w:t>;</w:t>
      </w:r>
      <w:r w:rsidRPr="00A24878">
        <w:rPr>
          <w:rFonts w:ascii="Times New Roman" w:hAnsi="Times New Roman" w:cs="Times New Roman"/>
          <w:szCs w:val="22"/>
        </w:rPr>
        <w:t xml:space="preserve"> логическое и критическое мышление</w:t>
      </w:r>
      <w:r w:rsidR="00CA2795" w:rsidRPr="00A24878">
        <w:rPr>
          <w:rFonts w:ascii="Times New Roman" w:hAnsi="Times New Roman" w:cs="Times New Roman"/>
          <w:szCs w:val="22"/>
        </w:rPr>
        <w:t>;</w:t>
      </w:r>
      <w:r w:rsidR="006D554B" w:rsidRPr="00A24878">
        <w:rPr>
          <w:rFonts w:ascii="Times New Roman" w:hAnsi="Times New Roman" w:cs="Times New Roman"/>
          <w:szCs w:val="22"/>
        </w:rPr>
        <w:t xml:space="preserve"> </w:t>
      </w:r>
      <w:r w:rsidRPr="00A24878">
        <w:rPr>
          <w:rFonts w:ascii="Times New Roman" w:hAnsi="Times New Roman" w:cs="Times New Roman"/>
          <w:szCs w:val="22"/>
        </w:rPr>
        <w:t>оперативность в решении возникающих вопросов</w:t>
      </w:r>
      <w:r w:rsidR="00CA2795" w:rsidRPr="00A24878">
        <w:rPr>
          <w:rFonts w:ascii="Times New Roman" w:hAnsi="Times New Roman" w:cs="Times New Roman"/>
          <w:szCs w:val="22"/>
        </w:rPr>
        <w:t>;</w:t>
      </w:r>
      <w:r w:rsidRPr="00A24878">
        <w:rPr>
          <w:rFonts w:ascii="Times New Roman" w:hAnsi="Times New Roman" w:cs="Times New Roman"/>
          <w:szCs w:val="22"/>
        </w:rPr>
        <w:t xml:space="preserve"> уравновешенность</w:t>
      </w:r>
      <w:r w:rsidR="00A12B48" w:rsidRPr="00A24878">
        <w:rPr>
          <w:rFonts w:ascii="Times New Roman" w:hAnsi="Times New Roman" w:cs="Times New Roman"/>
          <w:szCs w:val="22"/>
        </w:rPr>
        <w:t>;</w:t>
      </w:r>
      <w:r w:rsidRPr="00A24878">
        <w:rPr>
          <w:rFonts w:ascii="Times New Roman" w:hAnsi="Times New Roman" w:cs="Times New Roman"/>
          <w:szCs w:val="22"/>
        </w:rPr>
        <w:t xml:space="preserve"> организованность</w:t>
      </w:r>
      <w:r w:rsidR="00A12B48" w:rsidRPr="00A24878">
        <w:rPr>
          <w:rFonts w:ascii="Times New Roman" w:hAnsi="Times New Roman" w:cs="Times New Roman"/>
          <w:szCs w:val="22"/>
        </w:rPr>
        <w:t>;</w:t>
      </w:r>
      <w:r w:rsidRPr="00A24878">
        <w:rPr>
          <w:rFonts w:ascii="Times New Roman" w:hAnsi="Times New Roman" w:cs="Times New Roman"/>
          <w:szCs w:val="22"/>
        </w:rPr>
        <w:t xml:space="preserve"> справедливость осуществления экспертизы проектов нормативных правовых актов</w:t>
      </w:r>
      <w:r w:rsidR="00A12B48" w:rsidRPr="00A24878">
        <w:rPr>
          <w:rFonts w:ascii="Times New Roman" w:hAnsi="Times New Roman" w:cs="Times New Roman"/>
          <w:szCs w:val="22"/>
        </w:rPr>
        <w:t>,</w:t>
      </w:r>
      <w:r w:rsidRPr="00A24878">
        <w:rPr>
          <w:rFonts w:ascii="Times New Roman" w:hAnsi="Times New Roman" w:cs="Times New Roman"/>
          <w:szCs w:val="22"/>
        </w:rPr>
        <w:t xml:space="preserve"> обеспечения выполнения поставленных руководством задач</w:t>
      </w:r>
      <w:r w:rsidR="00A12B48" w:rsidRPr="00A24878">
        <w:rPr>
          <w:rFonts w:ascii="Times New Roman" w:hAnsi="Times New Roman" w:cs="Times New Roman"/>
          <w:szCs w:val="22"/>
        </w:rPr>
        <w:t>;</w:t>
      </w:r>
      <w:r w:rsidRPr="00A24878">
        <w:rPr>
          <w:rFonts w:ascii="Times New Roman" w:hAnsi="Times New Roman" w:cs="Times New Roman"/>
          <w:szCs w:val="22"/>
        </w:rPr>
        <w:t xml:space="preserve"> эффективно</w:t>
      </w:r>
      <w:r w:rsidR="00CA2795" w:rsidRPr="00A24878">
        <w:rPr>
          <w:rFonts w:ascii="Times New Roman" w:hAnsi="Times New Roman" w:cs="Times New Roman"/>
          <w:szCs w:val="22"/>
        </w:rPr>
        <w:t>сть</w:t>
      </w:r>
      <w:r w:rsidRPr="00A24878">
        <w:rPr>
          <w:rFonts w:ascii="Times New Roman" w:hAnsi="Times New Roman" w:cs="Times New Roman"/>
          <w:szCs w:val="22"/>
        </w:rPr>
        <w:t xml:space="preserve"> планирования служебного времени, анализа и прогнозирования деятельности в порученной сфере</w:t>
      </w:r>
      <w:r w:rsidR="00A12B48" w:rsidRPr="00A24878">
        <w:rPr>
          <w:rFonts w:ascii="Times New Roman" w:hAnsi="Times New Roman" w:cs="Times New Roman"/>
          <w:szCs w:val="22"/>
        </w:rPr>
        <w:t>;</w:t>
      </w:r>
      <w:r w:rsidRPr="00A24878">
        <w:rPr>
          <w:rFonts w:ascii="Times New Roman" w:hAnsi="Times New Roman" w:cs="Times New Roman"/>
          <w:szCs w:val="22"/>
        </w:rPr>
        <w:t xml:space="preserve"> использования опыта и мнения коллег</w:t>
      </w:r>
      <w:r w:rsidR="00A12B48" w:rsidRPr="00A24878">
        <w:rPr>
          <w:rFonts w:ascii="Times New Roman" w:hAnsi="Times New Roman" w:cs="Times New Roman"/>
          <w:szCs w:val="22"/>
        </w:rPr>
        <w:t>;</w:t>
      </w:r>
      <w:r w:rsidRPr="00A24878">
        <w:rPr>
          <w:rFonts w:ascii="Times New Roman" w:hAnsi="Times New Roman" w:cs="Times New Roman"/>
          <w:szCs w:val="22"/>
        </w:rPr>
        <w:t xml:space="preserve"> работ</w:t>
      </w:r>
      <w:r w:rsidR="00A12B48" w:rsidRPr="00A24878">
        <w:rPr>
          <w:rFonts w:ascii="Times New Roman" w:hAnsi="Times New Roman" w:cs="Times New Roman"/>
          <w:szCs w:val="22"/>
        </w:rPr>
        <w:t>а</w:t>
      </w:r>
      <w:r w:rsidRPr="00A24878">
        <w:rPr>
          <w:rFonts w:ascii="Times New Roman" w:hAnsi="Times New Roman" w:cs="Times New Roman"/>
          <w:szCs w:val="22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12B48" w:rsidRPr="00A24878">
        <w:rPr>
          <w:rFonts w:ascii="Times New Roman" w:hAnsi="Times New Roman" w:cs="Times New Roman"/>
          <w:szCs w:val="22"/>
        </w:rPr>
        <w:t>е</w:t>
      </w:r>
      <w:r w:rsidRPr="00A24878">
        <w:rPr>
          <w:rFonts w:ascii="Times New Roman" w:hAnsi="Times New Roman" w:cs="Times New Roman"/>
          <w:szCs w:val="22"/>
        </w:rPr>
        <w:t xml:space="preserve"> электронной почтой; подготовк</w:t>
      </w:r>
      <w:r w:rsidR="00A12B48" w:rsidRPr="00A24878">
        <w:rPr>
          <w:rFonts w:ascii="Times New Roman" w:hAnsi="Times New Roman" w:cs="Times New Roman"/>
          <w:szCs w:val="22"/>
        </w:rPr>
        <w:t>а</w:t>
      </w:r>
      <w:r w:rsidRPr="00A24878">
        <w:rPr>
          <w:rFonts w:ascii="Times New Roman" w:hAnsi="Times New Roman" w:cs="Times New Roman"/>
          <w:szCs w:val="22"/>
        </w:rPr>
        <w:t xml:space="preserve"> презентаций, использовани</w:t>
      </w:r>
      <w:r w:rsidR="00A12B48" w:rsidRPr="00A24878">
        <w:rPr>
          <w:rFonts w:ascii="Times New Roman" w:hAnsi="Times New Roman" w:cs="Times New Roman"/>
          <w:szCs w:val="22"/>
        </w:rPr>
        <w:t>е</w:t>
      </w:r>
      <w:r w:rsidRPr="00A24878">
        <w:rPr>
          <w:rFonts w:ascii="Times New Roman" w:hAnsi="Times New Roman" w:cs="Times New Roman"/>
          <w:szCs w:val="22"/>
        </w:rPr>
        <w:t xml:space="preserve"> графических объектов в электронных документах, подготовк</w:t>
      </w:r>
      <w:r w:rsidR="00A12B48" w:rsidRPr="00A24878">
        <w:rPr>
          <w:rFonts w:ascii="Times New Roman" w:hAnsi="Times New Roman" w:cs="Times New Roman"/>
          <w:szCs w:val="22"/>
        </w:rPr>
        <w:t>а</w:t>
      </w:r>
      <w:r w:rsidRPr="00A24878">
        <w:rPr>
          <w:rFonts w:ascii="Times New Roman" w:hAnsi="Times New Roman" w:cs="Times New Roman"/>
          <w:szCs w:val="22"/>
        </w:rPr>
        <w:t xml:space="preserve"> деловой ко</w:t>
      </w:r>
      <w:r w:rsidR="002529C6" w:rsidRPr="00A24878">
        <w:rPr>
          <w:rFonts w:ascii="Times New Roman" w:hAnsi="Times New Roman" w:cs="Times New Roman"/>
          <w:szCs w:val="22"/>
        </w:rPr>
        <w:t xml:space="preserve">рреспонденции и актов </w:t>
      </w:r>
      <w:r w:rsidR="006D554B" w:rsidRPr="00A24878">
        <w:rPr>
          <w:rFonts w:ascii="Times New Roman" w:hAnsi="Times New Roman" w:cs="Times New Roman"/>
          <w:szCs w:val="22"/>
        </w:rPr>
        <w:t>И</w:t>
      </w:r>
      <w:r w:rsidR="002529C6" w:rsidRPr="00A24878">
        <w:rPr>
          <w:rFonts w:ascii="Times New Roman" w:hAnsi="Times New Roman" w:cs="Times New Roman"/>
          <w:szCs w:val="22"/>
        </w:rPr>
        <w:t xml:space="preserve">нспекции; </w:t>
      </w:r>
    </w:p>
    <w:p w:rsidR="0009335A" w:rsidRPr="00A24878" w:rsidRDefault="0009335A" w:rsidP="0009335A">
      <w:pPr>
        <w:pStyle w:val="Default"/>
        <w:jc w:val="both"/>
        <w:rPr>
          <w:i/>
          <w:color w:val="auto"/>
        </w:rPr>
      </w:pPr>
      <w:r w:rsidRPr="00A24878">
        <w:rPr>
          <w:i/>
          <w:color w:val="auto"/>
        </w:rPr>
        <w:t xml:space="preserve">анализ факторов, влияющих на динамику показателей налоговой базы и поступлений администрируемых </w:t>
      </w:r>
      <w:r w:rsidR="00E45CB9" w:rsidRPr="00A24878">
        <w:rPr>
          <w:i/>
          <w:color w:val="auto"/>
        </w:rPr>
        <w:t>налогов</w:t>
      </w:r>
      <w:r w:rsidRPr="00A24878">
        <w:rPr>
          <w:i/>
          <w:color w:val="auto"/>
        </w:rPr>
        <w:t xml:space="preserve">; составление акта по результатам проведения камеральной налоговой проверки; </w:t>
      </w:r>
    </w:p>
    <w:bookmarkEnd w:id="1"/>
    <w:p w:rsidR="002529C6" w:rsidRPr="00A24878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6.</w:t>
      </w:r>
      <w:r w:rsidR="005F6DB4" w:rsidRPr="00A24878">
        <w:rPr>
          <w:rFonts w:ascii="Times New Roman" w:hAnsi="Times New Roman" w:cs="Times New Roman"/>
          <w:szCs w:val="22"/>
        </w:rPr>
        <w:t>8</w:t>
      </w:r>
      <w:r w:rsidRPr="00A24878">
        <w:rPr>
          <w:rFonts w:ascii="Times New Roman" w:hAnsi="Times New Roman" w:cs="Times New Roman"/>
          <w:szCs w:val="22"/>
        </w:rPr>
        <w:t xml:space="preserve">. Наличие функциональных умений: </w:t>
      </w:r>
    </w:p>
    <w:p w:rsidR="005F6DB4" w:rsidRPr="00A24878" w:rsidRDefault="005F6DB4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Умение ясно, связанно и логично излагать мысли без допущения грамматических, орфографических, пунктуа</w:t>
      </w:r>
      <w:r w:rsidR="00F53C2E" w:rsidRPr="00A24878">
        <w:rPr>
          <w:rFonts w:ascii="Times New Roman" w:hAnsi="Times New Roman" w:cs="Times New Roman"/>
          <w:szCs w:val="22"/>
        </w:rPr>
        <w:t>ционных и стилистических ошибок;</w:t>
      </w:r>
    </w:p>
    <w:p w:rsidR="00A938DC" w:rsidRPr="00A24878" w:rsidRDefault="00A938DC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A24878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C24840" w:rsidRPr="00A24878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Pr="00A24878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 xml:space="preserve">7. </w:t>
      </w:r>
      <w:r w:rsidR="00AF5B0B" w:rsidRPr="00A24878">
        <w:rPr>
          <w:rFonts w:ascii="Times New Roman" w:hAnsi="Times New Roman" w:cs="Times New Roman"/>
        </w:rPr>
        <w:t xml:space="preserve">Основные права и обязанности </w:t>
      </w:r>
      <w:r w:rsidR="001A2A0B" w:rsidRPr="00A24878">
        <w:rPr>
          <w:rFonts w:ascii="Times New Roman" w:hAnsi="Times New Roman" w:cs="Times New Roman"/>
        </w:rPr>
        <w:t>главного государственного налогового инспектора</w:t>
      </w:r>
      <w:r w:rsidR="00AF5B0B" w:rsidRPr="00A24878">
        <w:rPr>
          <w:rFonts w:ascii="Times New Roman" w:hAnsi="Times New Roman" w:cs="Times New Roman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A24878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2529C6" w:rsidRPr="00A24878">
        <w:rPr>
          <w:rFonts w:ascii="Times New Roman" w:hAnsi="Times New Roman" w:cs="Times New Roman"/>
        </w:rPr>
        <w:t xml:space="preserve">отдел </w:t>
      </w:r>
      <w:r w:rsidR="006D554B" w:rsidRPr="00A24878">
        <w:rPr>
          <w:rFonts w:ascii="Times New Roman" w:hAnsi="Times New Roman" w:cs="Times New Roman"/>
        </w:rPr>
        <w:t>наименование</w:t>
      </w:r>
      <w:r w:rsidR="002529C6" w:rsidRPr="00A24878">
        <w:rPr>
          <w:rFonts w:ascii="Times New Roman" w:hAnsi="Times New Roman" w:cs="Times New Roman"/>
        </w:rPr>
        <w:t xml:space="preserve"> (далее – </w:t>
      </w:r>
      <w:r w:rsidR="006D554B" w:rsidRPr="00A24878">
        <w:rPr>
          <w:rFonts w:ascii="Times New Roman" w:hAnsi="Times New Roman" w:cs="Times New Roman"/>
        </w:rPr>
        <w:t>О</w:t>
      </w:r>
      <w:r w:rsidR="002529C6" w:rsidRPr="00A24878">
        <w:rPr>
          <w:rFonts w:ascii="Times New Roman" w:hAnsi="Times New Roman" w:cs="Times New Roman"/>
        </w:rPr>
        <w:t>тдел)</w:t>
      </w:r>
      <w:r w:rsidRPr="00A24878">
        <w:rPr>
          <w:rFonts w:ascii="Times New Roman" w:hAnsi="Times New Roman" w:cs="Times New Roman"/>
        </w:rPr>
        <w:t xml:space="preserve">, </w:t>
      </w:r>
      <w:r w:rsidR="001A2A0B" w:rsidRPr="00A24878">
        <w:rPr>
          <w:rFonts w:ascii="Times New Roman" w:hAnsi="Times New Roman" w:cs="Times New Roman"/>
        </w:rPr>
        <w:t>главный государственный налоговый инспектор</w:t>
      </w:r>
      <w:r w:rsidRPr="00A24878">
        <w:rPr>
          <w:rFonts w:ascii="Times New Roman" w:hAnsi="Times New Roman" w:cs="Times New Roman"/>
        </w:rPr>
        <w:t xml:space="preserve"> обязан</w:t>
      </w:r>
      <w:r w:rsidR="00E45CB9" w:rsidRPr="00A24878">
        <w:rPr>
          <w:rFonts w:ascii="Times New Roman" w:hAnsi="Times New Roman" w:cs="Times New Roman"/>
        </w:rPr>
        <w:t xml:space="preserve"> осуществлять: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-8"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 xml:space="preserve">Мониторинг и проведение камеральных налоговых проверок формы расчета сумм налога на доходы физических лиц (НДФЛ) и иных документов, служащих основанием для исчисления и уплаты налога налоговым агентом, с учетом сопоставления показателей представленной отчетности и косвенной информации из внутренних и внешних источников. Контроль данных налоговой отчетности, проверка обоснованности применения налоговых ставок, проверка правильности исчисления налоговой базы по налогу, направление сообщений о выявленных при камеральной налоговой проверке ошибках и расхождениях в форме расчета сумм налога на доходы физических лиц; 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-8"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 xml:space="preserve">Мониторинг и проведение камеральных налоговых проверок формы расчета по страховым взносам (РСВ) и иных документов, служащих основанием для исчисления и уплаты налогоплательщиком  страховых взносов. Контроль данных по РСВ, согласно контрольным соотношениям (ФЛК, арифметического соотношения сумм, отраженных в расчете), проверка обоснованности применения пониженных тарифов страховых взносов, правильности отражения сумм, не облагаемых страховыми взносами, проверка правильности исчисления налоговой базы по налогу, направление сообщений о выявленных при камеральной налоговой проверке ошибках и расхождениях в форме расчета по страховым взносам; 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-8"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>Проведение камеральных налоговых проверок НДФЛ и РСВ и оформление их результатов;</w:t>
      </w:r>
      <w:r w:rsidRPr="00A24878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icrosoft JhengHei UI" w:hAnsi="Times New Roman" w:cs="Times New Roman"/>
          <w:i/>
          <w:spacing w:val="-8"/>
          <w:sz w:val="24"/>
          <w:szCs w:val="24"/>
        </w:rPr>
      </w:pP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Оформление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штрафных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санкций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,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предусмотренных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Налоговым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кодексом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Российской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Федерации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по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статье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119 –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за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несоблюдение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способа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представления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формы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расчета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6-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НДФЛ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;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по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статье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123 -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за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неудержание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или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неполное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удержание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,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неперечисление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(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удержали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,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но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перечислили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),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несвоевременное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перечисление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(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удержали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,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но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перечислили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в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срок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)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неполное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перечисление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lastRenderedPageBreak/>
        <w:t>налога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(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удержали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,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но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перечислили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всю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сумму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);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по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статье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 126 –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за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нарушение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срока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представления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расчета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по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форме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6-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НДФЛ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;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по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статье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126.1 –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за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ошибки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в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персональных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данных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налогоплательщика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,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кодах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доходов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и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вычетов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,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суммовых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показателях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;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за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представление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налоговым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агентом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налоговому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органу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документов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,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содержащих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недостоверные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сведения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в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расчете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по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форме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6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НДФЛ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и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справках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2-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НДФЛ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.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Передача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в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правовой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отдел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материалов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камеральных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налоговых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проверок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для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обеспечения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производства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по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делам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о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налоговых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 xml:space="preserve"> </w:t>
      </w:r>
      <w:r w:rsidRPr="00A24878">
        <w:rPr>
          <w:rFonts w:ascii="Times New Roman" w:eastAsia="MS Gothic" w:hAnsi="Times New Roman" w:cs="Times New Roman"/>
          <w:i/>
          <w:sz w:val="24"/>
          <w:szCs w:val="24"/>
        </w:rPr>
        <w:t>правонарушениях</w:t>
      </w:r>
      <w:r w:rsidRPr="00A24878">
        <w:rPr>
          <w:rFonts w:ascii="Times New Roman" w:eastAsia="Microsoft JhengHei UI" w:hAnsi="Times New Roman" w:cs="Times New Roman"/>
          <w:i/>
          <w:sz w:val="24"/>
          <w:szCs w:val="24"/>
        </w:rPr>
        <w:t>;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-8"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>Оформление штрафных санкций, предусмотренных Налоговым кодексом Российской Федерации по статье 119 – за несвоевременное представление расчета по страховым взносам; по статье 122 – за неуплату или неполную уплату сумм страховых взносов в результате занижения базы для исчисления страховых взносов, иного неправильного исчисления страховых взносов. Передача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-8"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>Рассмотрение с участием правового отдела представленных налоговыми агентами и налогоплательщиками  возражений (объяснений) по актам камеральных налоговых проверок по налогу на доходы физических лиц и по страховым взносам;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-8"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>Ввод и обработка решений, вынесенных по результатам рассмотрения материалов камеральных налоговых проверок;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-8"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 xml:space="preserve"> Проведение Комиссий по легализации налоговой базы и базы по страховым взносам;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-8"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>Осуществление взаимодействия с правоохранительными органами, органами ФМС России и иными контролирующими органами в соответствии с утвержденными регламентами;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>Принятие участия в разработке законодательных и иных нормативных актов, относящихся к компетенции Отдела;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-6"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 xml:space="preserve"> Формирование установленной отчетности по предмету деятельности Отдела;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pacing w:val="-6"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 xml:space="preserve"> Подготовка информационных материалов для руководства Инспекции по вопросам, находящимся в компетенции Отдела;</w:t>
      </w:r>
    </w:p>
    <w:p w:rsidR="00E45CB9" w:rsidRPr="00A24878" w:rsidRDefault="00E45CB9" w:rsidP="00E45CB9">
      <w:pPr>
        <w:widowControl w:val="0"/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 xml:space="preserve"> Участие в организации и осуществлении мероприятий по профессиональной подготовке и переподготовке кадров для Инспекции, проведение совещаний, семинаров по вопросам, входящим в компетенцию Отдела;</w:t>
      </w:r>
    </w:p>
    <w:p w:rsidR="00E45CB9" w:rsidRPr="00A24878" w:rsidRDefault="00E45CB9" w:rsidP="00E45CB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> Ведение в установленном порядке делопроизводства и хранение документов Отдела, осуществление их передачи на архивное хранение;</w:t>
      </w:r>
    </w:p>
    <w:p w:rsidR="00E45CB9" w:rsidRPr="00A24878" w:rsidRDefault="00E45CB9" w:rsidP="00E45C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> Осуществление иных функций по поручению начальника Инспекции в соответствии с законодательством Российской Федерации.</w:t>
      </w:r>
    </w:p>
    <w:p w:rsidR="00EF1D1B" w:rsidRPr="00A24878" w:rsidRDefault="00EF1D1B" w:rsidP="00EF1D1B">
      <w:pPr>
        <w:shd w:val="clear" w:color="auto" w:fill="FFFFFF"/>
        <w:tabs>
          <w:tab w:val="left" w:pos="1118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4878">
        <w:rPr>
          <w:rFonts w:ascii="Times New Roman" w:hAnsi="Times New Roman" w:cs="Times New Roman"/>
          <w:i/>
          <w:sz w:val="24"/>
          <w:szCs w:val="24"/>
        </w:rPr>
        <w:t>Также, исходя из задач и функций, определенных Положением об Отделе, в целях обеспечения выполнения поставленных задач в пределах своей компетенции главный государственный налоговый инспектор имеет доступ к федеральному, региональному и иным информационным ресурсам, и базам данных.</w:t>
      </w:r>
    </w:p>
    <w:p w:rsidR="00D93F4F" w:rsidRPr="00A24878" w:rsidRDefault="00D93F4F" w:rsidP="00E45CB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3F4F" w:rsidRPr="00A24878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 xml:space="preserve">9. В целях исполнения возложенных должностных обязанностей </w:t>
      </w:r>
      <w:r w:rsidR="001A2A0B" w:rsidRPr="00A24878">
        <w:rPr>
          <w:rFonts w:ascii="Times New Roman" w:hAnsi="Times New Roman" w:cs="Times New Roman"/>
        </w:rPr>
        <w:t>главный государственный налоговый инспектор</w:t>
      </w:r>
      <w:r w:rsidRPr="00A24878">
        <w:rPr>
          <w:rFonts w:ascii="Times New Roman" w:hAnsi="Times New Roman" w:cs="Times New Roman"/>
        </w:rPr>
        <w:t xml:space="preserve"> имеет право: </w:t>
      </w:r>
    </w:p>
    <w:p w:rsidR="00CB7F2A" w:rsidRPr="00A24878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24878">
        <w:rPr>
          <w:rFonts w:ascii="Times New Roman" w:eastAsia="Calibri" w:hAnsi="Times New Roman" w:cs="Times New Roman"/>
        </w:rPr>
        <w:t>Вносить на рассмотрение начальнику Инспекции предложения по вопросам, отнесенным к компетенции Отдела.</w:t>
      </w:r>
    </w:p>
    <w:p w:rsidR="00CB7F2A" w:rsidRPr="00A24878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24878">
        <w:rPr>
          <w:rFonts w:ascii="Times New Roman" w:eastAsia="Calibri" w:hAnsi="Times New Roman" w:cs="Times New Roman"/>
        </w:rPr>
        <w:t>Подготавливать проекты служебных документов по вопросам, отнесенным к компетенции Отдела.</w:t>
      </w:r>
    </w:p>
    <w:p w:rsidR="00CB7F2A" w:rsidRPr="00A24878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24878">
        <w:rPr>
          <w:rFonts w:ascii="Times New Roman" w:eastAsia="Calibri" w:hAnsi="Times New Roman" w:cs="Times New Roman"/>
        </w:rPr>
        <w:t>Взаимодействовать в установленном порядке со структурными подразделениями Инспекции.</w:t>
      </w:r>
    </w:p>
    <w:p w:rsidR="00CB7F2A" w:rsidRPr="00A24878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24878">
        <w:rPr>
          <w:rFonts w:ascii="Times New Roman" w:eastAsia="Calibri" w:hAnsi="Times New Roman" w:cs="Times New Roman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A24878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24878">
        <w:rPr>
          <w:rFonts w:ascii="Times New Roman" w:eastAsia="Calibri" w:hAnsi="Times New Roman" w:cs="Times New Roman"/>
        </w:rPr>
        <w:t>Участвовать в судебных заседаниях по вопросам, отнесенным к компетенции Отдела.</w:t>
      </w:r>
    </w:p>
    <w:p w:rsidR="00CB7F2A" w:rsidRPr="00A24878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A24878">
        <w:rPr>
          <w:rFonts w:ascii="Times New Roman" w:eastAsia="Calibri" w:hAnsi="Times New Roman" w:cs="Times New Roman"/>
        </w:rPr>
        <w:lastRenderedPageBreak/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C24840" w:rsidRPr="00A24878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10. </w:t>
      </w:r>
      <w:r w:rsidR="00300DB9" w:rsidRPr="00A24878">
        <w:rPr>
          <w:rFonts w:ascii="Times New Roman" w:hAnsi="Times New Roman" w:cs="Times New Roman"/>
          <w:szCs w:val="22"/>
        </w:rPr>
        <w:t>Г</w:t>
      </w:r>
      <w:r w:rsidR="00300DB9" w:rsidRPr="00A24878">
        <w:rPr>
          <w:rFonts w:ascii="Times New Roman" w:hAnsi="Times New Roman" w:cs="Times New Roman"/>
        </w:rPr>
        <w:t>лавный государственный налоговый инспектор</w:t>
      </w:r>
      <w:r w:rsidR="00CB7F2A" w:rsidRPr="00A24878">
        <w:rPr>
          <w:rFonts w:ascii="Times New Roman" w:hAnsi="Times New Roman" w:cs="Times New Roman"/>
          <w:szCs w:val="22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A24878">
        <w:rPr>
          <w:rFonts w:ascii="Times New Roman" w:hAnsi="Times New Roman" w:cs="Times New Roman"/>
          <w:szCs w:val="22"/>
        </w:rPr>
        <w:t xml:space="preserve">Положением об Отделе, </w:t>
      </w:r>
      <w:r w:rsidR="00A80843" w:rsidRPr="00A24878">
        <w:rPr>
          <w:rFonts w:ascii="Times New Roman" w:hAnsi="Times New Roman" w:cs="Times New Roman"/>
          <w:szCs w:val="22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A24878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11. </w:t>
      </w:r>
      <w:r w:rsidR="00300DB9" w:rsidRPr="00A24878">
        <w:rPr>
          <w:rFonts w:ascii="Times New Roman" w:hAnsi="Times New Roman" w:cs="Times New Roman"/>
          <w:szCs w:val="22"/>
        </w:rPr>
        <w:t>Г</w:t>
      </w:r>
      <w:r w:rsidR="00300DB9" w:rsidRPr="00A24878">
        <w:rPr>
          <w:rFonts w:ascii="Times New Roman" w:hAnsi="Times New Roman" w:cs="Times New Roman"/>
        </w:rPr>
        <w:t>лавный государственный налоговый инспектор</w:t>
      </w:r>
      <w:r w:rsidR="00B676C9" w:rsidRPr="00A24878">
        <w:rPr>
          <w:rFonts w:ascii="Times New Roman" w:hAnsi="Times New Roman" w:cs="Times New Roman"/>
          <w:szCs w:val="22"/>
        </w:rPr>
        <w:t xml:space="preserve"> </w:t>
      </w:r>
      <w:r w:rsidRPr="00A24878">
        <w:rPr>
          <w:rFonts w:ascii="Times New Roman" w:hAnsi="Times New Roman" w:cs="Times New Roman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A24878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24878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IV. Перечень вопросов, по которым</w:t>
      </w:r>
      <w:r w:rsidR="00B676C9" w:rsidRPr="00A24878">
        <w:rPr>
          <w:rFonts w:ascii="Times New Roman" w:hAnsi="Times New Roman" w:cs="Times New Roman"/>
          <w:szCs w:val="22"/>
        </w:rPr>
        <w:t xml:space="preserve"> </w:t>
      </w:r>
      <w:r w:rsidR="00300DB9" w:rsidRPr="00A24878">
        <w:rPr>
          <w:rFonts w:ascii="Times New Roman" w:hAnsi="Times New Roman" w:cs="Times New Roman"/>
          <w:szCs w:val="22"/>
        </w:rPr>
        <w:t>г</w:t>
      </w:r>
      <w:r w:rsidR="00300DB9" w:rsidRPr="00A24878">
        <w:rPr>
          <w:rFonts w:ascii="Times New Roman" w:hAnsi="Times New Roman" w:cs="Times New Roman"/>
        </w:rPr>
        <w:t>лавный государственный налоговый инспектор</w:t>
      </w:r>
    </w:p>
    <w:p w:rsidR="00C24840" w:rsidRPr="00A24878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C24840" w:rsidRPr="00A24878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и иные решения</w:t>
      </w:r>
    </w:p>
    <w:p w:rsidR="00C24840" w:rsidRPr="00A24878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A24878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 xml:space="preserve">12. При исполнении служебных обязанностей </w:t>
      </w:r>
      <w:r w:rsidR="00300DB9" w:rsidRPr="00A24878">
        <w:rPr>
          <w:rFonts w:ascii="Times New Roman" w:hAnsi="Times New Roman" w:cs="Times New Roman"/>
        </w:rPr>
        <w:t>главный государственный налоговый инспектор</w:t>
      </w:r>
      <w:r w:rsidRPr="00A24878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</w:p>
    <w:p w:rsidR="00300DB9" w:rsidRPr="00A24878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24878">
        <w:rPr>
          <w:rFonts w:ascii="Times New Roman" w:hAnsi="Times New Roman" w:cs="Times New Roman"/>
          <w:sz w:val="24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A24878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24878">
        <w:rPr>
          <w:rFonts w:ascii="Times New Roman" w:hAnsi="Times New Roman" w:cs="Times New Roman"/>
          <w:sz w:val="24"/>
        </w:rPr>
        <w:t>выдачи заверенных надлежащим образом копий документов, связанных с работой.</w:t>
      </w:r>
    </w:p>
    <w:p w:rsidR="00F125ED" w:rsidRPr="00A24878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A24878">
        <w:rPr>
          <w:rFonts w:ascii="Times New Roman" w:eastAsia="Calibri" w:hAnsi="Times New Roman" w:cs="Times New Roman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A24878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676C9" w:rsidRPr="00A24878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 xml:space="preserve">13. При исполнении служебных обязанностей </w:t>
      </w:r>
      <w:r w:rsidR="00C80D39" w:rsidRPr="00A24878">
        <w:rPr>
          <w:rFonts w:ascii="Times New Roman" w:hAnsi="Times New Roman" w:cs="Times New Roman"/>
        </w:rPr>
        <w:t>главный государственный налоговый инспектор</w:t>
      </w:r>
      <w:r w:rsidRPr="00A24878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C80D39" w:rsidRPr="00A24878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A24878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80D39" w:rsidRPr="00A24878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A24878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A24878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24840" w:rsidRPr="00A24878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исполнять соответствующий документ или направлять его другому исполнителю.</w:t>
      </w:r>
    </w:p>
    <w:p w:rsidR="00C80D39" w:rsidRPr="00A24878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A24878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3561FE" w:rsidRPr="00A24878">
        <w:rPr>
          <w:rFonts w:ascii="Times New Roman" w:hAnsi="Times New Roman" w:cs="Times New Roman"/>
          <w:szCs w:val="22"/>
        </w:rPr>
        <w:t>г</w:t>
      </w:r>
      <w:r w:rsidR="003561FE" w:rsidRPr="00A24878">
        <w:rPr>
          <w:rFonts w:ascii="Times New Roman" w:hAnsi="Times New Roman" w:cs="Times New Roman"/>
        </w:rPr>
        <w:t xml:space="preserve">лавный государственный налоговый </w:t>
      </w:r>
      <w:r w:rsidR="003561FE" w:rsidRPr="00A24878">
        <w:rPr>
          <w:rFonts w:ascii="Times New Roman" w:hAnsi="Times New Roman" w:cs="Times New Roman"/>
          <w:szCs w:val="22"/>
        </w:rPr>
        <w:t>инспектор</w:t>
      </w:r>
    </w:p>
    <w:p w:rsidR="00C24840" w:rsidRPr="00A24878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C24840" w:rsidRPr="00A24878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C24840" w:rsidRPr="00A24878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C24840" w:rsidRPr="00A24878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A24878" w:rsidRDefault="00C24840" w:rsidP="00E67327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 xml:space="preserve">14. </w:t>
      </w:r>
      <w:r w:rsidR="00C80D39" w:rsidRPr="00A24878">
        <w:rPr>
          <w:rFonts w:ascii="Times New Roman" w:hAnsi="Times New Roman" w:cs="Times New Roman"/>
        </w:rPr>
        <w:t>Главный государственный налоговый инспектор</w:t>
      </w:r>
      <w:r w:rsidRPr="00A24878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80D39" w:rsidRPr="00A24878" w:rsidRDefault="00C80D39" w:rsidP="0080446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подготовка информации;</w:t>
      </w:r>
    </w:p>
    <w:p w:rsidR="00C80D39" w:rsidRPr="00A24878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разработка и оценка возможных вариантов, выбор наиболее приемлемого варианта;</w:t>
      </w:r>
    </w:p>
    <w:p w:rsidR="00C80D39" w:rsidRPr="00A24878" w:rsidRDefault="00C80D39" w:rsidP="00C80D39">
      <w:pPr>
        <w:tabs>
          <w:tab w:val="center" w:pos="524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оценка результатов;</w:t>
      </w:r>
      <w:r w:rsidRPr="00A24878">
        <w:rPr>
          <w:rFonts w:ascii="Times New Roman" w:hAnsi="Times New Roman" w:cs="Times New Roman"/>
        </w:rPr>
        <w:tab/>
      </w:r>
    </w:p>
    <w:p w:rsidR="00C80D39" w:rsidRPr="00A24878" w:rsidRDefault="00C80D39" w:rsidP="0080446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визирование;</w:t>
      </w:r>
    </w:p>
    <w:p w:rsidR="00C80D39" w:rsidRPr="00A24878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участие в обсуждении проекта;</w:t>
      </w:r>
    </w:p>
    <w:p w:rsidR="00C80D39" w:rsidRPr="00A24878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внесение предложений по проекту нормативного правового акта;</w:t>
      </w:r>
    </w:p>
    <w:p w:rsidR="00C80D39" w:rsidRPr="00A24878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согласование;</w:t>
      </w:r>
    </w:p>
    <w:p w:rsidR="00C80D39" w:rsidRPr="00A24878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осуществление правовой экспертизы документа и т.д.</w:t>
      </w:r>
    </w:p>
    <w:p w:rsidR="00804468" w:rsidRPr="00A24878" w:rsidRDefault="00804468" w:rsidP="0080446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24878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вносить на рассмотрение начальнику </w:t>
      </w:r>
      <w:r w:rsidR="00D10BA7" w:rsidRPr="00A24878">
        <w:rPr>
          <w:rFonts w:ascii="Times New Roman" w:eastAsia="Calibri" w:hAnsi="Times New Roman" w:cs="Times New Roman"/>
          <w:i/>
          <w:sz w:val="24"/>
          <w:szCs w:val="24"/>
        </w:rPr>
        <w:t>Отдела</w:t>
      </w:r>
      <w:r w:rsidRPr="00A24878">
        <w:rPr>
          <w:rFonts w:ascii="Times New Roman" w:eastAsia="Calibri" w:hAnsi="Times New Roman" w:cs="Times New Roman"/>
          <w:i/>
          <w:sz w:val="24"/>
          <w:szCs w:val="24"/>
        </w:rPr>
        <w:t xml:space="preserve"> предложения по вопросам,           отнесенным к компетенции Отдела.</w:t>
      </w:r>
    </w:p>
    <w:p w:rsidR="00C24840" w:rsidRPr="00A24878" w:rsidRDefault="00804468" w:rsidP="00804468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4878">
        <w:rPr>
          <w:rFonts w:ascii="Times New Roman" w:eastAsia="Calibri" w:hAnsi="Times New Roman" w:cs="Times New Roman"/>
          <w:i/>
          <w:sz w:val="24"/>
          <w:szCs w:val="24"/>
        </w:rPr>
        <w:t>у</w:t>
      </w:r>
      <w:r w:rsidR="00E45CB9" w:rsidRPr="00A24878">
        <w:rPr>
          <w:rFonts w:ascii="Times New Roman" w:eastAsia="Calibri" w:hAnsi="Times New Roman" w:cs="Times New Roman"/>
          <w:i/>
          <w:sz w:val="24"/>
          <w:szCs w:val="24"/>
        </w:rPr>
        <w:t>частвовать в судебных заседаниях по вопросам, отнесенным к компетенции Отдела.</w:t>
      </w:r>
    </w:p>
    <w:p w:rsidR="00F125ED" w:rsidRPr="00A24878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15. </w:t>
      </w:r>
      <w:r w:rsidR="00AA0CD6" w:rsidRPr="00A24878">
        <w:rPr>
          <w:rFonts w:ascii="Times New Roman" w:hAnsi="Times New Roman" w:cs="Times New Roman"/>
          <w:szCs w:val="22"/>
        </w:rPr>
        <w:t>Г</w:t>
      </w:r>
      <w:r w:rsidR="00AA0CD6" w:rsidRPr="00A24878">
        <w:rPr>
          <w:rFonts w:ascii="Times New Roman" w:hAnsi="Times New Roman" w:cs="Times New Roman"/>
        </w:rPr>
        <w:t>лавный государственный налоговый инспектор</w:t>
      </w:r>
      <w:r w:rsidRPr="00A24878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проектов.</w:t>
      </w:r>
      <w:r w:rsidR="00F125ED" w:rsidRPr="00A24878">
        <w:rPr>
          <w:rFonts w:ascii="Times New Roman" w:hAnsi="Times New Roman" w:cs="Times New Roman"/>
          <w:szCs w:val="22"/>
        </w:rPr>
        <w:t xml:space="preserve"> </w:t>
      </w:r>
    </w:p>
    <w:p w:rsidR="00F125ED" w:rsidRPr="00A24878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положений об инспекции и отделе;</w:t>
      </w:r>
    </w:p>
    <w:p w:rsidR="00F125ED" w:rsidRPr="00A24878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F125ED" w:rsidRPr="00A24878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иных актов по поручению руководства инспекции.</w:t>
      </w:r>
    </w:p>
    <w:p w:rsidR="00C24840" w:rsidRPr="00A24878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A24878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24878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C24840" w:rsidRPr="00A24878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C24840" w:rsidRPr="00A24878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C24840" w:rsidRPr="00A24878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24878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050945" w:rsidRPr="00A24878">
        <w:rPr>
          <w:rFonts w:ascii="Times New Roman" w:hAnsi="Times New Roman" w:cs="Times New Roman"/>
          <w:szCs w:val="22"/>
        </w:rPr>
        <w:t>г</w:t>
      </w:r>
      <w:r w:rsidR="00050945" w:rsidRPr="00A24878">
        <w:rPr>
          <w:rFonts w:ascii="Times New Roman" w:hAnsi="Times New Roman" w:cs="Times New Roman"/>
        </w:rPr>
        <w:t>лавный государственный налоговый инспектор</w:t>
      </w:r>
      <w:r w:rsidRPr="00A24878">
        <w:rPr>
          <w:rFonts w:ascii="Times New Roman" w:hAnsi="Times New Roman" w:cs="Times New Roman"/>
          <w:szCs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A24878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24878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C24840" w:rsidRPr="00A24878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A24878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  <w:szCs w:val="22"/>
        </w:rPr>
        <w:t xml:space="preserve">17. Взаимодействие </w:t>
      </w:r>
      <w:r w:rsidR="00AA0CD6" w:rsidRPr="00A24878">
        <w:rPr>
          <w:rFonts w:ascii="Times New Roman" w:hAnsi="Times New Roman" w:cs="Times New Roman"/>
        </w:rPr>
        <w:t>главного государственного налогового инспектора</w:t>
      </w:r>
      <w:r w:rsidRPr="00A24878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A24878">
          <w:rPr>
            <w:rFonts w:ascii="Times New Roman" w:hAnsi="Times New Roman" w:cs="Times New Roman"/>
            <w:szCs w:val="22"/>
          </w:rPr>
          <w:t>общих принципов</w:t>
        </w:r>
      </w:hyperlink>
      <w:r w:rsidRPr="00A24878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0" w:history="1">
        <w:r w:rsidRPr="00A24878">
          <w:rPr>
            <w:rFonts w:ascii="Times New Roman" w:hAnsi="Times New Roman" w:cs="Times New Roman"/>
            <w:szCs w:val="22"/>
          </w:rPr>
          <w:t>статьей 18</w:t>
        </w:r>
      </w:hyperlink>
      <w:r w:rsidRPr="00A24878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</w:t>
      </w:r>
      <w:r w:rsidRPr="00A24878">
        <w:rPr>
          <w:rFonts w:ascii="Times New Roman" w:hAnsi="Times New Roman" w:cs="Times New Roman"/>
        </w:rPr>
        <w:t xml:space="preserve"> (распоряжениями) ФНС России.</w:t>
      </w:r>
    </w:p>
    <w:p w:rsidR="00C24840" w:rsidRPr="00A24878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A24878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VIII. Перечень государственных услуг, оказываемых</w:t>
      </w:r>
    </w:p>
    <w:p w:rsidR="00C24840" w:rsidRPr="00A24878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гражданам и организациям в соответствии с административным</w:t>
      </w:r>
    </w:p>
    <w:p w:rsidR="00C24840" w:rsidRPr="00A24878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регламентом Федеральной налоговой службы</w:t>
      </w:r>
    </w:p>
    <w:p w:rsidR="00C24840" w:rsidRPr="00A24878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A24878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24878">
        <w:rPr>
          <w:rFonts w:ascii="Times New Roman" w:hAnsi="Times New Roman" w:cs="Times New Roman"/>
          <w:szCs w:val="22"/>
        </w:rPr>
        <w:t xml:space="preserve">18. </w:t>
      </w:r>
      <w:r w:rsidR="00B676C9" w:rsidRPr="00A24878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D7EB9" w:rsidRPr="00A24878">
        <w:rPr>
          <w:rFonts w:ascii="Times New Roman" w:hAnsi="Times New Roman" w:cs="Times New Roman"/>
          <w:szCs w:val="22"/>
        </w:rPr>
        <w:t>г</w:t>
      </w:r>
      <w:r w:rsidR="005D7EB9" w:rsidRPr="00A24878">
        <w:rPr>
          <w:rFonts w:ascii="Times New Roman" w:hAnsi="Times New Roman" w:cs="Times New Roman"/>
        </w:rPr>
        <w:t>лавный государственный налоговый инспектор</w:t>
      </w:r>
      <w:r w:rsidR="00B676C9" w:rsidRPr="00A24878">
        <w:rPr>
          <w:rFonts w:ascii="Times New Roman" w:hAnsi="Times New Roman" w:cs="Times New Roman"/>
          <w:szCs w:val="22"/>
        </w:rPr>
        <w:t xml:space="preserve"> государственных услуг не оказывает.</w:t>
      </w:r>
    </w:p>
    <w:p w:rsidR="00C24840" w:rsidRPr="00A24878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IX. Показатели эффективности и результативности</w:t>
      </w:r>
    </w:p>
    <w:p w:rsidR="00C24840" w:rsidRPr="00A24878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профессиональной служебной деятельности</w:t>
      </w:r>
    </w:p>
    <w:p w:rsidR="00C24840" w:rsidRPr="00A24878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A24878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 xml:space="preserve">19. </w:t>
      </w:r>
      <w:r w:rsidR="00B676C9" w:rsidRPr="00A24878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D1EDD" w:rsidRPr="00A24878">
        <w:rPr>
          <w:rFonts w:ascii="Times New Roman" w:hAnsi="Times New Roman" w:cs="Times New Roman"/>
          <w:szCs w:val="22"/>
        </w:rPr>
        <w:t>г</w:t>
      </w:r>
      <w:r w:rsidR="00DD1EDD" w:rsidRPr="00A24878">
        <w:rPr>
          <w:rFonts w:ascii="Times New Roman" w:hAnsi="Times New Roman" w:cs="Times New Roman"/>
        </w:rPr>
        <w:t>лавный государственный налоговый инспектор</w:t>
      </w:r>
      <w:r w:rsidR="00B676C9" w:rsidRPr="00A2487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</w:p>
    <w:p w:rsidR="00C24840" w:rsidRPr="00A24878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A24878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A24878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C24840" w:rsidRPr="00A24878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A24878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A24878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 xml:space="preserve">способности четко организовывать и планировать выполнение порученных заданий, умению </w:t>
      </w:r>
      <w:r w:rsidRPr="00A24878">
        <w:rPr>
          <w:rFonts w:ascii="Times New Roman" w:hAnsi="Times New Roman" w:cs="Times New Roman"/>
        </w:rPr>
        <w:lastRenderedPageBreak/>
        <w:t>рационально использовать рабочее время, расставлять приоритеты;</w:t>
      </w:r>
    </w:p>
    <w:p w:rsidR="00C24840" w:rsidRPr="00A24878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A24878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A24878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C24840" w:rsidRPr="00A24878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876A22" w:rsidRPr="00A24878" w:rsidRDefault="00876A22" w:rsidP="00876A22">
      <w:pPr>
        <w:spacing w:after="0" w:line="240" w:lineRule="auto"/>
        <w:rPr>
          <w:rFonts w:ascii="Times New Roman" w:hAnsi="Times New Roman" w:cs="Times New Roman"/>
        </w:rPr>
      </w:pPr>
    </w:p>
    <w:p w:rsidR="00876A22" w:rsidRPr="00A24878" w:rsidRDefault="003561FE" w:rsidP="004607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878">
        <w:rPr>
          <w:rFonts w:ascii="Times New Roman" w:hAnsi="Times New Roman" w:cs="Times New Roman"/>
        </w:rPr>
        <w:t>Н</w:t>
      </w:r>
      <w:r w:rsidR="00876A22" w:rsidRPr="00A24878">
        <w:rPr>
          <w:rFonts w:ascii="Times New Roman" w:hAnsi="Times New Roman" w:cs="Times New Roman"/>
        </w:rPr>
        <w:t>ачальник</w:t>
      </w:r>
      <w:r w:rsidRPr="00A24878">
        <w:rPr>
          <w:rFonts w:ascii="Times New Roman" w:hAnsi="Times New Roman" w:cs="Times New Roman"/>
        </w:rPr>
        <w:t xml:space="preserve"> отдела                           </w:t>
      </w:r>
      <w:r w:rsidR="00876A22" w:rsidRPr="00A24878">
        <w:rPr>
          <w:rFonts w:ascii="Times New Roman" w:hAnsi="Times New Roman" w:cs="Times New Roman"/>
        </w:rPr>
        <w:t xml:space="preserve"> </w:t>
      </w:r>
      <w:r w:rsidR="00460798">
        <w:rPr>
          <w:rFonts w:ascii="Times New Roman" w:hAnsi="Times New Roman" w:cs="Times New Roman"/>
        </w:rPr>
        <w:t xml:space="preserve">            ________________</w:t>
      </w:r>
      <w:r w:rsidR="00876A22" w:rsidRPr="00A24878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460798">
        <w:rPr>
          <w:rFonts w:ascii="Times New Roman" w:hAnsi="Times New Roman" w:cs="Times New Roman"/>
          <w:sz w:val="20"/>
          <w:szCs w:val="20"/>
        </w:rPr>
        <w:t xml:space="preserve">                                 (подпись)</w:t>
      </w:r>
    </w:p>
    <w:sectPr w:rsidR="00876A22" w:rsidRPr="00A24878" w:rsidSect="006407DB">
      <w:headerReference w:type="default" r:id="rId11"/>
      <w:headerReference w:type="first" r:id="rId12"/>
      <w:pgSz w:w="11906" w:h="16838"/>
      <w:pgMar w:top="709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9AD" w:rsidRDefault="008709AD" w:rsidP="00C5340D">
      <w:pPr>
        <w:spacing w:after="0" w:line="240" w:lineRule="auto"/>
      </w:pPr>
      <w:r>
        <w:separator/>
      </w:r>
    </w:p>
  </w:endnote>
  <w:endnote w:type="continuationSeparator" w:id="0">
    <w:p w:rsidR="008709AD" w:rsidRDefault="008709AD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9AD" w:rsidRDefault="008709AD" w:rsidP="00C5340D">
      <w:pPr>
        <w:spacing w:after="0" w:line="240" w:lineRule="auto"/>
      </w:pPr>
      <w:r>
        <w:separator/>
      </w:r>
    </w:p>
  </w:footnote>
  <w:footnote w:type="continuationSeparator" w:id="0">
    <w:p w:rsidR="008709AD" w:rsidRDefault="008709AD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6277"/>
      <w:docPartObj>
        <w:docPartGallery w:val="Page Numbers (Top of Page)"/>
        <w:docPartUnique/>
      </w:docPartObj>
    </w:sdtPr>
    <w:sdtEndPr/>
    <w:sdtContent>
      <w:p w:rsidR="008709AD" w:rsidRDefault="008709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951">
          <w:rPr>
            <w:noProof/>
          </w:rPr>
          <w:t>10</w:t>
        </w:r>
        <w:r>
          <w:fldChar w:fldCharType="end"/>
        </w:r>
      </w:p>
    </w:sdtContent>
  </w:sdt>
  <w:p w:rsidR="008709AD" w:rsidRDefault="008709A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9AD" w:rsidRDefault="008709AD">
    <w:pPr>
      <w:pStyle w:val="a6"/>
      <w:jc w:val="center"/>
    </w:pPr>
  </w:p>
  <w:p w:rsidR="008709AD" w:rsidRDefault="008709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93B92"/>
    <w:multiLevelType w:val="singleLevel"/>
    <w:tmpl w:val="36C2F970"/>
    <w:lvl w:ilvl="0">
      <w:start w:val="1"/>
      <w:numFmt w:val="decimal"/>
      <w:lvlText w:val="3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3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4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50945"/>
    <w:rsid w:val="0009335A"/>
    <w:rsid w:val="000C7164"/>
    <w:rsid w:val="00153040"/>
    <w:rsid w:val="00154EF3"/>
    <w:rsid w:val="0015555A"/>
    <w:rsid w:val="00191F57"/>
    <w:rsid w:val="001A2A0B"/>
    <w:rsid w:val="001B2C8B"/>
    <w:rsid w:val="001C10B2"/>
    <w:rsid w:val="00220D87"/>
    <w:rsid w:val="002529C6"/>
    <w:rsid w:val="0027255F"/>
    <w:rsid w:val="00276C58"/>
    <w:rsid w:val="002850DD"/>
    <w:rsid w:val="002A5BC1"/>
    <w:rsid w:val="002F5F8D"/>
    <w:rsid w:val="00300DB9"/>
    <w:rsid w:val="003561FE"/>
    <w:rsid w:val="00380CE5"/>
    <w:rsid w:val="003C4975"/>
    <w:rsid w:val="00460798"/>
    <w:rsid w:val="004B467F"/>
    <w:rsid w:val="004D6690"/>
    <w:rsid w:val="004F1371"/>
    <w:rsid w:val="00544C7D"/>
    <w:rsid w:val="005629E1"/>
    <w:rsid w:val="005C230F"/>
    <w:rsid w:val="005D0CAE"/>
    <w:rsid w:val="005D7EB9"/>
    <w:rsid w:val="005F6DB4"/>
    <w:rsid w:val="006357C2"/>
    <w:rsid w:val="006407DB"/>
    <w:rsid w:val="006D554B"/>
    <w:rsid w:val="007261F9"/>
    <w:rsid w:val="00790ED4"/>
    <w:rsid w:val="00791454"/>
    <w:rsid w:val="007A1CAF"/>
    <w:rsid w:val="007D1CA0"/>
    <w:rsid w:val="007D5072"/>
    <w:rsid w:val="007D60AB"/>
    <w:rsid w:val="007E74AB"/>
    <w:rsid w:val="00804468"/>
    <w:rsid w:val="008709AD"/>
    <w:rsid w:val="00876A22"/>
    <w:rsid w:val="009C7DB5"/>
    <w:rsid w:val="009F2EC5"/>
    <w:rsid w:val="00A12B48"/>
    <w:rsid w:val="00A24878"/>
    <w:rsid w:val="00A33D67"/>
    <w:rsid w:val="00A5052F"/>
    <w:rsid w:val="00A80843"/>
    <w:rsid w:val="00A938DC"/>
    <w:rsid w:val="00A93A75"/>
    <w:rsid w:val="00AA0CD6"/>
    <w:rsid w:val="00AC4B97"/>
    <w:rsid w:val="00AF5B0B"/>
    <w:rsid w:val="00B676C9"/>
    <w:rsid w:val="00B96A12"/>
    <w:rsid w:val="00BE2EC6"/>
    <w:rsid w:val="00BE4016"/>
    <w:rsid w:val="00BF1DC5"/>
    <w:rsid w:val="00C24840"/>
    <w:rsid w:val="00C4378C"/>
    <w:rsid w:val="00C5340D"/>
    <w:rsid w:val="00C80D39"/>
    <w:rsid w:val="00CA2795"/>
    <w:rsid w:val="00CA280B"/>
    <w:rsid w:val="00CB7F2A"/>
    <w:rsid w:val="00D10BA7"/>
    <w:rsid w:val="00D10F5F"/>
    <w:rsid w:val="00D50806"/>
    <w:rsid w:val="00D93F4F"/>
    <w:rsid w:val="00DA160A"/>
    <w:rsid w:val="00DA7951"/>
    <w:rsid w:val="00DB0E0F"/>
    <w:rsid w:val="00DC15A5"/>
    <w:rsid w:val="00DD1EDD"/>
    <w:rsid w:val="00DF6EC7"/>
    <w:rsid w:val="00E45CB9"/>
    <w:rsid w:val="00E67327"/>
    <w:rsid w:val="00EA5528"/>
    <w:rsid w:val="00EB2D74"/>
    <w:rsid w:val="00EF1444"/>
    <w:rsid w:val="00EF1D1B"/>
    <w:rsid w:val="00F125ED"/>
    <w:rsid w:val="00F53C2E"/>
    <w:rsid w:val="00FB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56F1E-BE20-469A-88AC-A1D7D347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DA16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51CCB964CC73DBD6FC2881B6AC8AA103E436AE6D70A29202E672CBF9DA72E680AC58D14848DCD62f05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1CCB964CC73DBD6FC2881B6AC8AA1034486EE3D702742A263E20BD9AA8717F0D8C8115848DCFf65C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B3DA3-9FE3-47F8-8EEB-F145418B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5684</Words>
  <Characters>32402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38010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Переслегина Надежда Владимировна</dc:creator>
  <cp:lastModifiedBy>Переслегина Надежда Владимировна</cp:lastModifiedBy>
  <cp:revision>18</cp:revision>
  <cp:lastPrinted>2017-12-14T09:15:00Z</cp:lastPrinted>
  <dcterms:created xsi:type="dcterms:W3CDTF">2018-04-18T09:49:00Z</dcterms:created>
  <dcterms:modified xsi:type="dcterms:W3CDTF">2018-10-03T13:29:00Z</dcterms:modified>
</cp:coreProperties>
</file>